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1809" w14:textId="77777777" w:rsidR="006979E3" w:rsidRDefault="00000000" w:rsidP="006979E3">
      <w:pPr>
        <w:pStyle w:val="margin1"/>
        <w:framePr w:wrap="around"/>
      </w:pPr>
      <w:r>
        <w:t>Purpose</w:t>
      </w:r>
    </w:p>
    <w:p w14:paraId="2AB8C1E6" w14:textId="77777777" w:rsidR="006979E3" w:rsidRPr="00186C8F" w:rsidRDefault="00000000" w:rsidP="006979E3">
      <w:pPr>
        <w:pStyle w:val="unique1"/>
      </w:pPr>
      <w:r w:rsidRPr="00186C8F">
        <w:t xml:space="preserve">The purpose of establishing Board-recognized councils, committees, groups, associations, </w:t>
      </w:r>
      <w:r w:rsidR="00DA1174">
        <w:t xml:space="preserve">task forces, </w:t>
      </w:r>
      <w:r w:rsidRPr="00186C8F">
        <w:t>and teams is to define the formalized way in which the College District communicates internally on key decisions. The College District may, from time to time, create other committees, councils, groups, teams, associations, and task forces as needed. Those will be widely communicated within the College District.</w:t>
      </w:r>
    </w:p>
    <w:p w14:paraId="0CF369FA" w14:textId="77777777" w:rsidR="006979E3" w:rsidRDefault="00000000" w:rsidP="006979E3">
      <w:pPr>
        <w:pStyle w:val="margin1"/>
        <w:framePr w:wrap="around"/>
      </w:pPr>
      <w:r>
        <w:t>Definitions</w:t>
      </w:r>
    </w:p>
    <w:p w14:paraId="713551FE" w14:textId="77777777" w:rsidR="006979E3" w:rsidRDefault="00000000" w:rsidP="006979E3">
      <w:pPr>
        <w:pStyle w:val="margin2"/>
        <w:framePr w:wrap="around"/>
      </w:pPr>
      <w:r>
        <w:t>Council</w:t>
      </w:r>
    </w:p>
    <w:p w14:paraId="259763A1" w14:textId="77777777" w:rsidR="006979E3" w:rsidRPr="00186C8F" w:rsidRDefault="00000000" w:rsidP="006979E3">
      <w:pPr>
        <w:pStyle w:val="unique1"/>
      </w:pPr>
      <w:r w:rsidRPr="00186C8F">
        <w:t xml:space="preserve">The purpose of a council shall be to review policies and </w:t>
      </w:r>
      <w:r w:rsidR="00F42151" w:rsidRPr="00186C8F">
        <w:t>procedures and</w:t>
      </w:r>
      <w:r w:rsidRPr="00186C8F">
        <w:t xml:space="preserve"> make recommendations to the College President and/or the Board. Representatives shall be appointed and are typically tasked with broad initiatives that affect the whole College District.</w:t>
      </w:r>
    </w:p>
    <w:p w14:paraId="3BD5CFC3" w14:textId="77777777" w:rsidR="006979E3" w:rsidRDefault="00000000" w:rsidP="006979E3">
      <w:pPr>
        <w:pStyle w:val="margin2"/>
        <w:framePr w:wrap="around"/>
      </w:pPr>
      <w:r>
        <w:t>Committee</w:t>
      </w:r>
    </w:p>
    <w:p w14:paraId="14902F21" w14:textId="77777777" w:rsidR="006979E3" w:rsidRPr="00186C8F" w:rsidRDefault="00000000" w:rsidP="006979E3">
      <w:pPr>
        <w:pStyle w:val="unique1"/>
      </w:pPr>
      <w:r w:rsidRPr="00186C8F">
        <w:t>The purpose of a College District committee is to study, review policies or procedures, and make recommendations to a specific council for a specific purpose affecting the ongoing operation of the College District. Members shall typically be appointed or elected annually.</w:t>
      </w:r>
    </w:p>
    <w:p w14:paraId="7A6CBCCE" w14:textId="77777777" w:rsidR="006979E3" w:rsidRDefault="00000000" w:rsidP="006979E3">
      <w:pPr>
        <w:pStyle w:val="margin2"/>
        <w:framePr w:wrap="around"/>
      </w:pPr>
      <w:r>
        <w:t>Group</w:t>
      </w:r>
    </w:p>
    <w:p w14:paraId="38943767" w14:textId="77777777" w:rsidR="006979E3" w:rsidRDefault="00000000" w:rsidP="006979E3">
      <w:pPr>
        <w:pStyle w:val="unique1"/>
      </w:pPr>
      <w:r w:rsidRPr="00186C8F">
        <w:t>The primary purpose of a group shall be to facilitate engagement and share information. Groups do not typically review policies or make recommendations, although suggestions may arise. Their role is consultative or advisory in nature, usually with a liaison connected to a specific standing committee or council.</w:t>
      </w:r>
    </w:p>
    <w:p w14:paraId="291E3AF8" w14:textId="77777777" w:rsidR="00DA1174" w:rsidRPr="00DA1174" w:rsidRDefault="00000000" w:rsidP="00DA1174">
      <w:pPr>
        <w:pStyle w:val="margin2"/>
        <w:framePr w:wrap="around"/>
      </w:pPr>
      <w:r w:rsidRPr="00DA1174">
        <w:t>Task Forces</w:t>
      </w:r>
    </w:p>
    <w:p w14:paraId="07C8F9B0" w14:textId="77777777" w:rsidR="00DA1174" w:rsidRPr="00DA1174" w:rsidRDefault="00000000" w:rsidP="00DA1174">
      <w:pPr>
        <w:pStyle w:val="unique1"/>
      </w:pPr>
      <w:r w:rsidRPr="00DA1174">
        <w:t>Task forces are considered ad</w:t>
      </w:r>
      <w:r w:rsidR="002C1C73">
        <w:t xml:space="preserve"> </w:t>
      </w:r>
      <w:r w:rsidRPr="00DA1174">
        <w:t>hoc and can be convened at any time for the duration of the assigned task. Recommendations arising from a task force discussion shall be confined to the assigned task and are usually made to the College President. Members shall typically be appointed.</w:t>
      </w:r>
    </w:p>
    <w:p w14:paraId="441F9441" w14:textId="77777777" w:rsidR="006979E3" w:rsidRDefault="00000000" w:rsidP="006979E3">
      <w:pPr>
        <w:pStyle w:val="margin2"/>
        <w:framePr w:wrap="around"/>
      </w:pPr>
      <w:r>
        <w:t>Other Organized Bodies</w:t>
      </w:r>
    </w:p>
    <w:p w14:paraId="0A8747C0" w14:textId="77777777" w:rsidR="006979E3" w:rsidRDefault="00000000" w:rsidP="006979E3">
      <w:pPr>
        <w:pStyle w:val="unique1"/>
      </w:pPr>
      <w:r w:rsidRPr="00186C8F">
        <w:t xml:space="preserve">Other organized bodies shall serve the College District and include </w:t>
      </w:r>
      <w:r w:rsidR="00DA1174">
        <w:t>associations, review boards</w:t>
      </w:r>
      <w:r w:rsidR="00F42151">
        <w:t>,</w:t>
      </w:r>
      <w:r w:rsidR="00DA1174">
        <w:t xml:space="preserve"> and teams.</w:t>
      </w:r>
    </w:p>
    <w:p w14:paraId="02D844D4" w14:textId="77777777" w:rsidR="006979E3" w:rsidRDefault="00000000" w:rsidP="006979E3">
      <w:pPr>
        <w:pStyle w:val="margin1"/>
        <w:framePr w:wrap="around"/>
      </w:pPr>
      <w:r>
        <w:t>Councils</w:t>
      </w:r>
    </w:p>
    <w:p w14:paraId="3DD535B5" w14:textId="77777777" w:rsidR="00DA1174" w:rsidRDefault="00000000" w:rsidP="00DA1174">
      <w:pPr>
        <w:pStyle w:val="margin2"/>
        <w:framePr w:wrap="around"/>
      </w:pPr>
      <w:r>
        <w:t>College Success Council</w:t>
      </w:r>
    </w:p>
    <w:p w14:paraId="377A3F8B" w14:textId="77777777" w:rsidR="00DA1174" w:rsidRPr="00186C8F" w:rsidRDefault="00000000" w:rsidP="00DA1174">
      <w:pPr>
        <w:pStyle w:val="unique1"/>
      </w:pPr>
      <w:r w:rsidRPr="00186C8F">
        <w:t xml:space="preserve">The purpose of the College Success Council (CSC) shall be to emphasize student success through the use of data, planning, and effectiveness to integrate continuous </w:t>
      </w:r>
      <w:r w:rsidR="00F53D55" w:rsidRPr="00186C8F">
        <w:t xml:space="preserve">campus-wide </w:t>
      </w:r>
      <w:r w:rsidRPr="00186C8F">
        <w:t>improvement into all programs and services. Specifically, the group is responsible for the strategic plan</w:t>
      </w:r>
      <w:r>
        <w:t>, including recommending strategic priorities for the year and crafting the annual strategic planning report.</w:t>
      </w:r>
      <w:r w:rsidRPr="00186C8F">
        <w:t xml:space="preserve"> Further, the CSC shall serve as the steering committee for the Achieving the Dream work. The CSC shall think globally about the strategic realignment of the College District through systemic change</w:t>
      </w:r>
      <w:r>
        <w:t>.</w:t>
      </w:r>
      <w:r w:rsidR="00F42151">
        <w:t xml:space="preserve"> </w:t>
      </w:r>
      <w:r w:rsidRPr="00186C8F">
        <w:t>This group is charged with the ongoing engagement of the entire College District community in the journey to institutional transformation. Members of the CSC shall be appointed annually, usually each August, by the College President or designee.</w:t>
      </w:r>
    </w:p>
    <w:p w14:paraId="67E4795B" w14:textId="77777777" w:rsidR="00DA1174" w:rsidRDefault="00000000" w:rsidP="00DA1174">
      <w:pPr>
        <w:pStyle w:val="margin2"/>
        <w:framePr w:wrap="around"/>
      </w:pPr>
      <w:r>
        <w:lastRenderedPageBreak/>
        <w:t>Communications Council</w:t>
      </w:r>
    </w:p>
    <w:p w14:paraId="43108B4C" w14:textId="48D46CAF" w:rsidR="00DA1174" w:rsidRPr="00186C8F" w:rsidRDefault="00000000" w:rsidP="00DA1174">
      <w:pPr>
        <w:pStyle w:val="unique1"/>
      </w:pPr>
      <w:r w:rsidRPr="00186C8F">
        <w:t xml:space="preserve">The purpose of the Communications Council shall be to serve as an information-sharing venue. Updates from Board meetings, various College District committees, the executive-level administration, or any administrative departments shall be shared during a monthly meeting, usually following regularly scheduled Board meetings. Membership shall include all administrators at the College District. Additional members shall be appointed, usually each August, by the College President or designee. Additional members shall include representatives from the </w:t>
      </w:r>
      <w:r w:rsidR="00F53D55">
        <w:t>E</w:t>
      </w:r>
      <w:r w:rsidR="0096350F" w:rsidRPr="00041CE8">
        <w:t xml:space="preserve">mployee </w:t>
      </w:r>
      <w:r w:rsidR="00F53D55" w:rsidRPr="00041CE8">
        <w:t>E</w:t>
      </w:r>
      <w:r w:rsidR="0096350F" w:rsidRPr="00041CE8">
        <w:t xml:space="preserve">ngagement and </w:t>
      </w:r>
      <w:r w:rsidR="00F53D55" w:rsidRPr="00041CE8">
        <w:t>W</w:t>
      </w:r>
      <w:r w:rsidR="0096350F" w:rsidRPr="00041CE8">
        <w:t xml:space="preserve">ellness </w:t>
      </w:r>
      <w:r w:rsidRPr="00186C8F">
        <w:t xml:space="preserve">group and </w:t>
      </w:r>
      <w:r w:rsidR="00230A90">
        <w:rPr>
          <w:color w:val="FF0000"/>
        </w:rPr>
        <w:t xml:space="preserve">elected and/or appointed members of </w:t>
      </w:r>
      <w:r w:rsidRPr="00186C8F">
        <w:t xml:space="preserve">the faculty association </w:t>
      </w:r>
      <w:r w:rsidRPr="00230A90">
        <w:rPr>
          <w:strike/>
        </w:rPr>
        <w:t>president</w:t>
      </w:r>
      <w:r w:rsidRPr="00186C8F">
        <w:t>.</w:t>
      </w:r>
    </w:p>
    <w:p w14:paraId="6CBCCA62" w14:textId="77777777" w:rsidR="00DA1174" w:rsidRDefault="00000000" w:rsidP="00DA1174">
      <w:pPr>
        <w:pStyle w:val="margin2"/>
        <w:framePr w:wrap="around"/>
      </w:pPr>
      <w:r>
        <w:t>E-Learning Advisory Council</w:t>
      </w:r>
    </w:p>
    <w:p w14:paraId="21AD0166" w14:textId="77777777" w:rsidR="00DA1174" w:rsidRPr="00186C8F" w:rsidRDefault="00000000" w:rsidP="00DA1174">
      <w:pPr>
        <w:pStyle w:val="unique1"/>
      </w:pPr>
      <w:r w:rsidRPr="00186C8F">
        <w:t xml:space="preserve">The E-Learning Advisory Council (ELAC) shall be responsible for advising the vice president </w:t>
      </w:r>
      <w:r w:rsidR="002D2814">
        <w:t>of</w:t>
      </w:r>
      <w:r w:rsidRPr="00186C8F">
        <w:t xml:space="preserve"> instruction on matters pertaining to the functions, policies, and requirements of the areas involved in instructional technology and distance learning. The focus of ELAC is on instructional aspects related to distance learning, including</w:t>
      </w:r>
      <w:r w:rsidR="002D2814">
        <w:t xml:space="preserve"> hybrid</w:t>
      </w:r>
      <w:r w:rsidRPr="00186C8F">
        <w:t xml:space="preserve"> delivery methods, faculty and student support, assessment, technology resources,</w:t>
      </w:r>
      <w:r w:rsidR="002D2814">
        <w:t xml:space="preserve"> best practices for</w:t>
      </w:r>
      <w:r w:rsidRPr="00186C8F">
        <w:t xml:space="preserve"> distance learning courses and programs, and other matters relevant to distance education.</w:t>
      </w:r>
    </w:p>
    <w:p w14:paraId="051B59D6" w14:textId="582DC57A" w:rsidR="00DA1174" w:rsidRDefault="00000000" w:rsidP="00DA1174">
      <w:pPr>
        <w:pStyle w:val="unique1"/>
      </w:pPr>
      <w:r w:rsidRPr="00186C8F">
        <w:t xml:space="preserve">Membership shall consist of the </w:t>
      </w:r>
      <w:r>
        <w:t>director</w:t>
      </w:r>
      <w:r w:rsidRPr="00186C8F">
        <w:t xml:space="preserve"> of teaching and learning, faculty representation from each instructional unit, </w:t>
      </w:r>
      <w:r w:rsidR="00230A90">
        <w:rPr>
          <w:color w:val="FF0000"/>
        </w:rPr>
        <w:t xml:space="preserve">and an elected and/or appointed member of </w:t>
      </w:r>
      <w:r w:rsidRPr="00186C8F">
        <w:t xml:space="preserve">the faculty association </w:t>
      </w:r>
      <w:r w:rsidRPr="00230A90">
        <w:rPr>
          <w:strike/>
        </w:rPr>
        <w:t>president</w:t>
      </w:r>
      <w:r w:rsidRPr="00186C8F">
        <w:t>, and others at the discretion of the College President. Members of ELAC shall be appointed by the College President or designee on an annual basis, usually in August.</w:t>
      </w:r>
    </w:p>
    <w:p w14:paraId="05520791" w14:textId="77777777" w:rsidR="00DA1174" w:rsidRDefault="00000000" w:rsidP="00DA1174">
      <w:pPr>
        <w:pStyle w:val="margin2"/>
        <w:framePr w:wrap="around"/>
      </w:pPr>
      <w:r>
        <w:t>G</w:t>
      </w:r>
      <w:r w:rsidR="0096350F">
        <w:t>1</w:t>
      </w:r>
      <w:r>
        <w:t xml:space="preserve"> Council</w:t>
      </w:r>
    </w:p>
    <w:p w14:paraId="36F8E838" w14:textId="4405D85A" w:rsidR="00DA1174" w:rsidRDefault="00000000" w:rsidP="00DA1174">
      <w:pPr>
        <w:pStyle w:val="unique1"/>
      </w:pPr>
      <w:r w:rsidRPr="00186C8F">
        <w:t xml:space="preserve">The general purpose of the </w:t>
      </w:r>
      <w:r>
        <w:t>G</w:t>
      </w:r>
      <w:r w:rsidR="0096350F">
        <w:t>1</w:t>
      </w:r>
      <w:r>
        <w:t xml:space="preserve"> Council</w:t>
      </w:r>
      <w:r w:rsidRPr="00186C8F">
        <w:t xml:space="preserve"> shall be to have instructional </w:t>
      </w:r>
      <w:r>
        <w:t xml:space="preserve">services, business services, information technology, marketing, </w:t>
      </w:r>
      <w:r w:rsidRPr="00186C8F">
        <w:t xml:space="preserve">student </w:t>
      </w:r>
      <w:r w:rsidR="002D2814">
        <w:t>services, and community engagement</w:t>
      </w:r>
      <w:r w:rsidRPr="00186C8F">
        <w:t xml:space="preserve"> </w:t>
      </w:r>
      <w:r>
        <w:t>execute, monitor, and improve the College District’s collective actions to help students succeed. T</w:t>
      </w:r>
      <w:r w:rsidRPr="00186C8F">
        <w:t xml:space="preserve">his group may make recommendations to the Executive </w:t>
      </w:r>
      <w:r w:rsidR="00D2273D">
        <w:t xml:space="preserve">Leadership </w:t>
      </w:r>
      <w:r w:rsidRPr="00186C8F">
        <w:t>Council. Members shall be appointed annually, usually in August, by the College President or designee.</w:t>
      </w:r>
      <w:r>
        <w:t xml:space="preserve"> Membership shall include a</w:t>
      </w:r>
      <w:r w:rsidR="00230A90">
        <w:rPr>
          <w:color w:val="FF0000"/>
        </w:rPr>
        <w:t>n elected and/or appointed member of</w:t>
      </w:r>
      <w:r>
        <w:t xml:space="preserve"> faculty association </w:t>
      </w:r>
      <w:r w:rsidRPr="00230A90">
        <w:rPr>
          <w:strike/>
        </w:rPr>
        <w:t>representative</w:t>
      </w:r>
      <w:r>
        <w:t>. Others may attend at the request of the College President from time to time or may be asked to attend regularly.</w:t>
      </w:r>
    </w:p>
    <w:p w14:paraId="05F17C12" w14:textId="77777777" w:rsidR="006979E3" w:rsidRDefault="00000000" w:rsidP="006979E3">
      <w:pPr>
        <w:pStyle w:val="margin2"/>
        <w:framePr w:wrap="around"/>
      </w:pPr>
      <w:r>
        <w:t>Instructional Council</w:t>
      </w:r>
      <w:r w:rsidR="001F1010">
        <w:br/>
      </w:r>
    </w:p>
    <w:p w14:paraId="1C317C35" w14:textId="77777777" w:rsidR="006979E3" w:rsidRPr="00186C8F" w:rsidRDefault="00000000" w:rsidP="006979E3">
      <w:pPr>
        <w:pStyle w:val="unique1"/>
      </w:pPr>
      <w:r w:rsidRPr="00186C8F">
        <w:t xml:space="preserve">The purpose of the Instructional Council shall be to make recommendations to the Executive </w:t>
      </w:r>
      <w:r w:rsidR="00D2273D">
        <w:t xml:space="preserve">Leadership </w:t>
      </w:r>
      <w:r w:rsidRPr="00186C8F">
        <w:t>Council on important instructional issues that contribute to strategic planning within instructional areas for improving curriculum quality and effectiveness.</w:t>
      </w:r>
    </w:p>
    <w:p w14:paraId="3176C38A" w14:textId="77777777" w:rsidR="006979E3" w:rsidRDefault="00000000" w:rsidP="006979E3">
      <w:pPr>
        <w:pStyle w:val="unique1"/>
      </w:pPr>
      <w:r w:rsidRPr="00186C8F">
        <w:t xml:space="preserve">Membership shall be composed of the vice president </w:t>
      </w:r>
      <w:r w:rsidR="002D2814">
        <w:t>of</w:t>
      </w:r>
      <w:r w:rsidRPr="00186C8F">
        <w:t xml:space="preserve"> instruction (chairperson), deans</w:t>
      </w:r>
      <w:r w:rsidR="002D2814">
        <w:t xml:space="preserve"> and directors</w:t>
      </w:r>
      <w:r w:rsidRPr="00186C8F">
        <w:t xml:space="preserve"> reporting to the vice president</w:t>
      </w:r>
      <w:r w:rsidR="00D2273D">
        <w:t xml:space="preserve"> of instruction</w:t>
      </w:r>
      <w:r w:rsidRPr="00186C8F">
        <w:t xml:space="preserve">, and others invited by the vice president </w:t>
      </w:r>
      <w:r w:rsidR="00D2273D">
        <w:t>of</w:t>
      </w:r>
      <w:r w:rsidRPr="00186C8F">
        <w:t xml:space="preserve"> instruction.</w:t>
      </w:r>
    </w:p>
    <w:p w14:paraId="34384725" w14:textId="77777777" w:rsidR="001F1010" w:rsidRPr="001F1010" w:rsidRDefault="00000000" w:rsidP="001F1010">
      <w:pPr>
        <w:pStyle w:val="margin2"/>
        <w:framePr w:wrap="around"/>
      </w:pPr>
      <w:r>
        <w:lastRenderedPageBreak/>
        <w:t xml:space="preserve">Executive </w:t>
      </w:r>
      <w:r w:rsidRPr="001F1010">
        <w:t>Leadership Council</w:t>
      </w:r>
      <w:r>
        <w:br/>
      </w:r>
      <w:r w:rsidRPr="001F1010">
        <w:t xml:space="preserve"> </w:t>
      </w:r>
    </w:p>
    <w:p w14:paraId="6E0E3141" w14:textId="77777777" w:rsidR="001F1010" w:rsidRDefault="00000000" w:rsidP="006979E3">
      <w:pPr>
        <w:pStyle w:val="unique1"/>
      </w:pPr>
      <w:r w:rsidRPr="001F1010">
        <w:t xml:space="preserve">The </w:t>
      </w:r>
      <w:r w:rsidR="00D2273D">
        <w:t xml:space="preserve">Executive </w:t>
      </w:r>
      <w:r w:rsidRPr="001F1010">
        <w:t xml:space="preserve">Leadership Council is charged with providing leadership for the </w:t>
      </w:r>
      <w:r w:rsidR="00F42151">
        <w:t>C</w:t>
      </w:r>
      <w:r w:rsidRPr="001F1010">
        <w:t xml:space="preserve">ollege </w:t>
      </w:r>
      <w:r w:rsidR="00F42151">
        <w:t xml:space="preserve">District </w:t>
      </w:r>
      <w:r w:rsidRPr="001F1010">
        <w:t>in each area in order to execute the College District</w:t>
      </w:r>
      <w:r w:rsidR="00D21088">
        <w:t>’s</w:t>
      </w:r>
      <w:r w:rsidRPr="001F1010">
        <w:t xml:space="preserve"> plans for student success. The Council shall function to coordinate work of the executive team in order to effectively integrate the functions of instruction, business, maintenance, student services, information technology, </w:t>
      </w:r>
      <w:r w:rsidR="002D2814">
        <w:t xml:space="preserve">human resources, </w:t>
      </w:r>
      <w:r w:rsidRPr="001F1010">
        <w:t xml:space="preserve">and </w:t>
      </w:r>
      <w:r w:rsidR="002D2814">
        <w:t>community engagement</w:t>
      </w:r>
      <w:r w:rsidRPr="001F1010">
        <w:t xml:space="preserve">. Each </w:t>
      </w:r>
      <w:r w:rsidR="00D2273D">
        <w:t>member</w:t>
      </w:r>
      <w:r w:rsidRPr="001F1010">
        <w:t xml:space="preserve"> shall have wide latitude in performing job</w:t>
      </w:r>
      <w:r w:rsidR="00F42151">
        <w:t>-</w:t>
      </w:r>
      <w:r w:rsidRPr="001F1010">
        <w:t>related tasks</w:t>
      </w:r>
      <w:r w:rsidR="0010356D">
        <w:t xml:space="preserve">, </w:t>
      </w:r>
      <w:r w:rsidRPr="001F1010">
        <w:t xml:space="preserve">but </w:t>
      </w:r>
      <w:r w:rsidR="00F42151" w:rsidRPr="001F1010">
        <w:t xml:space="preserve">the council shall work together to resolve the issues </w:t>
      </w:r>
      <w:r w:rsidRPr="001F1010">
        <w:t>when functions overlap or conflic</w:t>
      </w:r>
      <w:r w:rsidR="00F42151">
        <w:t>t.</w:t>
      </w:r>
    </w:p>
    <w:p w14:paraId="31846A26" w14:textId="77777777" w:rsidR="00D2273D" w:rsidRPr="00D2273D" w:rsidRDefault="00000000" w:rsidP="00D2273D">
      <w:pPr>
        <w:pStyle w:val="unique1"/>
      </w:pPr>
      <w:r w:rsidRPr="00D2273D">
        <w:t xml:space="preserve">The Executive Leadership Council shall also consider general recommendations to be made to the Board and general policies and procedures for the College District. When policy recommendations are made, the Executive Leadership Council shall also consult with the faculty association president for input. </w:t>
      </w:r>
    </w:p>
    <w:p w14:paraId="3FE8FE0F" w14:textId="77777777" w:rsidR="001F1010" w:rsidRPr="00186C8F" w:rsidRDefault="00000000" w:rsidP="006979E3">
      <w:pPr>
        <w:pStyle w:val="unique1"/>
      </w:pPr>
      <w:r>
        <w:t xml:space="preserve">The </w:t>
      </w:r>
      <w:r w:rsidR="002D2814">
        <w:t>C</w:t>
      </w:r>
      <w:r>
        <w:t xml:space="preserve">ouncil shall be composed of the College President, who shall serve as chairperson, </w:t>
      </w:r>
      <w:r w:rsidR="00D2273D">
        <w:t xml:space="preserve">and those appointed by the College President. </w:t>
      </w:r>
      <w:r>
        <w:t>Others may attend at the request of the College President from time to time or may be asked to attend regularly.</w:t>
      </w:r>
    </w:p>
    <w:p w14:paraId="68675F83" w14:textId="77777777" w:rsidR="006979E3" w:rsidRDefault="00000000" w:rsidP="006979E3">
      <w:pPr>
        <w:pStyle w:val="margin2"/>
        <w:framePr w:wrap="around"/>
      </w:pPr>
      <w:r>
        <w:t xml:space="preserve">Student </w:t>
      </w:r>
      <w:r w:rsidR="007E5806">
        <w:t>Services</w:t>
      </w:r>
      <w:r>
        <w:t xml:space="preserve"> Council</w:t>
      </w:r>
    </w:p>
    <w:p w14:paraId="60C80B2A" w14:textId="77777777" w:rsidR="006979E3" w:rsidRPr="00186C8F" w:rsidRDefault="00000000" w:rsidP="006979E3">
      <w:pPr>
        <w:pStyle w:val="unique1"/>
      </w:pPr>
      <w:r w:rsidRPr="00186C8F">
        <w:t xml:space="preserve">The general purpose of the student </w:t>
      </w:r>
      <w:r w:rsidR="002D2814">
        <w:t>services</w:t>
      </w:r>
      <w:r w:rsidRPr="00186C8F">
        <w:t xml:space="preserve"> council shall be to meet and review student </w:t>
      </w:r>
      <w:r w:rsidR="002D2814">
        <w:t>services</w:t>
      </w:r>
      <w:r w:rsidRPr="00186C8F">
        <w:t xml:space="preserve"> policies and procedures and to determine the best operations of the College District.</w:t>
      </w:r>
    </w:p>
    <w:p w14:paraId="75613DA5" w14:textId="77777777" w:rsidR="006979E3" w:rsidRPr="00186C8F" w:rsidRDefault="00000000" w:rsidP="006979E3">
      <w:pPr>
        <w:pStyle w:val="unique1"/>
      </w:pPr>
      <w:r w:rsidRPr="00186C8F">
        <w:t xml:space="preserve">Membership shall include the </w:t>
      </w:r>
      <w:r w:rsidR="002D2814">
        <w:t>vice president of student services</w:t>
      </w:r>
      <w:r w:rsidRPr="00186C8F">
        <w:t xml:space="preserve"> (chair), directors of student services, the </w:t>
      </w:r>
      <w:r w:rsidR="002D2814">
        <w:t>administrative</w:t>
      </w:r>
      <w:r w:rsidRPr="00186C8F">
        <w:t xml:space="preserve"> assistant to the </w:t>
      </w:r>
      <w:r w:rsidR="002D2814">
        <w:t>vice president of student services</w:t>
      </w:r>
      <w:r w:rsidRPr="00186C8F">
        <w:t xml:space="preserve"> (ex officio), and others invited by the </w:t>
      </w:r>
      <w:r w:rsidR="002D2814">
        <w:t>vice president of student services</w:t>
      </w:r>
      <w:r w:rsidRPr="00186C8F">
        <w:t>.</w:t>
      </w:r>
    </w:p>
    <w:p w14:paraId="2E86D8A8" w14:textId="77777777" w:rsidR="006979E3" w:rsidRDefault="00000000" w:rsidP="006979E3">
      <w:pPr>
        <w:pStyle w:val="margin1"/>
        <w:framePr w:wrap="around"/>
      </w:pPr>
      <w:r>
        <w:t>Committees</w:t>
      </w:r>
    </w:p>
    <w:p w14:paraId="0632664C" w14:textId="77777777" w:rsidR="006979E3" w:rsidRDefault="00000000" w:rsidP="006979E3">
      <w:pPr>
        <w:pStyle w:val="margin2"/>
        <w:framePr w:wrap="around"/>
      </w:pPr>
      <w:r>
        <w:t>Campus Beautification Committee</w:t>
      </w:r>
    </w:p>
    <w:p w14:paraId="568B2D1A" w14:textId="77777777" w:rsidR="00C301A4" w:rsidRPr="00C301A4" w:rsidRDefault="00000000" w:rsidP="00C301A4">
      <w:pPr>
        <w:pStyle w:val="unique1"/>
      </w:pPr>
      <w:bookmarkStart w:id="0" w:name="_Hlk105413456"/>
      <w:r w:rsidRPr="00C301A4">
        <w:t xml:space="preserve">The purpose of the Campus Beautification Committee is to seek input on ways to maintain and enhance the appearance of buildings and green spaces on campus. The committee may consider ways to develop energetic and interactive features including plazas, courtyards, outdoor spaces, seasonal displays, public art, and landscaping at </w:t>
      </w:r>
      <w:r w:rsidR="007C4302">
        <w:t>the</w:t>
      </w:r>
      <w:r w:rsidRPr="00C301A4">
        <w:t xml:space="preserve"> College</w:t>
      </w:r>
      <w:r w:rsidR="007C4302">
        <w:t xml:space="preserve"> District</w:t>
      </w:r>
      <w:r w:rsidRPr="00C301A4">
        <w:t>. The committee shall be appointed annually, usually in August, by the College President or designee</w:t>
      </w:r>
      <w:bookmarkEnd w:id="0"/>
      <w:r w:rsidRPr="00C301A4">
        <w:t>.</w:t>
      </w:r>
    </w:p>
    <w:p w14:paraId="344E20D4" w14:textId="77777777" w:rsidR="006979E3" w:rsidRDefault="00000000" w:rsidP="006979E3">
      <w:pPr>
        <w:pStyle w:val="margin2"/>
        <w:framePr w:wrap="around"/>
      </w:pPr>
      <w:r>
        <w:t>Campus Carry Committee</w:t>
      </w:r>
    </w:p>
    <w:p w14:paraId="344E2B73" w14:textId="77777777" w:rsidR="002C1C73" w:rsidRDefault="00000000" w:rsidP="006979E3">
      <w:pPr>
        <w:pStyle w:val="unique1"/>
      </w:pPr>
      <w:r w:rsidRPr="00186C8F">
        <w:t xml:space="preserve">The purpose of the Campus Carry Committee shall be to investigate requests for exclusions to allowing concealed weapons on campus and to make a recommendation to the </w:t>
      </w:r>
      <w:r>
        <w:t xml:space="preserve">College </w:t>
      </w:r>
      <w:r w:rsidR="00F42151">
        <w:t>P</w:t>
      </w:r>
      <w:r w:rsidRPr="00186C8F">
        <w:t>resident concerning the request. The chair and members of this committee shall be appointed by the College President and will include representatives from</w:t>
      </w:r>
      <w:r>
        <w:t>:</w:t>
      </w:r>
      <w:r w:rsidRPr="00186C8F">
        <w:t xml:space="preserve"> </w:t>
      </w:r>
    </w:p>
    <w:p w14:paraId="35E5AABA" w14:textId="77777777" w:rsidR="002C1C73" w:rsidRDefault="00000000" w:rsidP="002C1C73">
      <w:pPr>
        <w:pStyle w:val="bulletX-level1"/>
      </w:pPr>
      <w:r>
        <w:t>T</w:t>
      </w:r>
      <w:r w:rsidR="006979E3" w:rsidRPr="00186C8F">
        <w:t xml:space="preserve">he office of </w:t>
      </w:r>
      <w:r w:rsidR="00F42151">
        <w:t xml:space="preserve">the </w:t>
      </w:r>
      <w:r w:rsidR="006979E3" w:rsidRPr="00186C8F">
        <w:t xml:space="preserve">vice president </w:t>
      </w:r>
      <w:r w:rsidR="002D2814">
        <w:t>of</w:t>
      </w:r>
      <w:r w:rsidR="006979E3" w:rsidRPr="00186C8F">
        <w:t xml:space="preserve"> business services</w:t>
      </w:r>
      <w:r>
        <w:t>;</w:t>
      </w:r>
      <w:r w:rsidR="006979E3" w:rsidRPr="00186C8F">
        <w:t xml:space="preserve"> </w:t>
      </w:r>
    </w:p>
    <w:p w14:paraId="46D37424" w14:textId="77777777" w:rsidR="002C1C73" w:rsidRDefault="00000000" w:rsidP="002C1C73">
      <w:pPr>
        <w:pStyle w:val="bulletX-level1"/>
      </w:pPr>
      <w:r>
        <w:t>T</w:t>
      </w:r>
      <w:r w:rsidR="006979E3" w:rsidRPr="00186C8F">
        <w:t xml:space="preserve">he office of the vice president </w:t>
      </w:r>
      <w:r w:rsidR="002D2814">
        <w:t>of</w:t>
      </w:r>
      <w:r w:rsidR="006979E3" w:rsidRPr="00186C8F">
        <w:t xml:space="preserve"> instruction</w:t>
      </w:r>
      <w:r>
        <w:t>;</w:t>
      </w:r>
    </w:p>
    <w:p w14:paraId="391B695D" w14:textId="214B7744" w:rsidR="002C1C73" w:rsidRDefault="00000000" w:rsidP="002C1C73">
      <w:pPr>
        <w:pStyle w:val="bulletX-level1"/>
      </w:pPr>
      <w:r w:rsidRPr="00230A90">
        <w:rPr>
          <w:strike/>
        </w:rPr>
        <w:lastRenderedPageBreak/>
        <w:t>T</w:t>
      </w:r>
      <w:r w:rsidR="006979E3" w:rsidRPr="00230A90">
        <w:rPr>
          <w:strike/>
        </w:rPr>
        <w:t>he faculty association</w:t>
      </w:r>
      <w:r w:rsidR="00230A90">
        <w:rPr>
          <w:color w:val="FF0000"/>
        </w:rPr>
        <w:t xml:space="preserve"> an elected or appointed member of the faculty association</w:t>
      </w:r>
      <w:r>
        <w:t>;</w:t>
      </w:r>
      <w:r w:rsidR="006979E3" w:rsidRPr="00186C8F">
        <w:t xml:space="preserve"> </w:t>
      </w:r>
    </w:p>
    <w:p w14:paraId="6BA5D7EB" w14:textId="77777777" w:rsidR="002C1C73" w:rsidRDefault="00000000" w:rsidP="002C1C73">
      <w:pPr>
        <w:pStyle w:val="bulletX-level1"/>
      </w:pPr>
      <w:r>
        <w:t xml:space="preserve">The </w:t>
      </w:r>
      <w:r w:rsidR="006979E3" w:rsidRPr="00186C8F">
        <w:t>staff advisory group</w:t>
      </w:r>
      <w:r>
        <w:t>;</w:t>
      </w:r>
      <w:r w:rsidR="006979E3" w:rsidRPr="00186C8F">
        <w:t xml:space="preserve"> </w:t>
      </w:r>
    </w:p>
    <w:p w14:paraId="545948FB" w14:textId="77777777" w:rsidR="002C1C73" w:rsidRDefault="00000000" w:rsidP="002C1C73">
      <w:pPr>
        <w:pStyle w:val="bulletX-level1"/>
      </w:pPr>
      <w:r>
        <w:t xml:space="preserve">The </w:t>
      </w:r>
      <w:r w:rsidR="006979E3" w:rsidRPr="00186C8F">
        <w:t>student government association</w:t>
      </w:r>
      <w:r>
        <w:t>;</w:t>
      </w:r>
      <w:r w:rsidR="006979E3" w:rsidRPr="00186C8F">
        <w:t xml:space="preserve"> </w:t>
      </w:r>
    </w:p>
    <w:p w14:paraId="0051B3B5" w14:textId="77777777" w:rsidR="002C1C73" w:rsidRDefault="00000000" w:rsidP="002C1C73">
      <w:pPr>
        <w:pStyle w:val="bulletX-level1"/>
      </w:pPr>
      <w:r>
        <w:t>T</w:t>
      </w:r>
      <w:r w:rsidR="00F42151">
        <w:t xml:space="preserve">he </w:t>
      </w:r>
      <w:r w:rsidR="006979E3" w:rsidRPr="00186C8F">
        <w:t xml:space="preserve">office of the </w:t>
      </w:r>
      <w:r w:rsidR="002D2814">
        <w:t>vice president of student services</w:t>
      </w:r>
      <w:r>
        <w:t>;</w:t>
      </w:r>
      <w:r w:rsidR="006979E3" w:rsidRPr="00186C8F">
        <w:t xml:space="preserve"> </w:t>
      </w:r>
    </w:p>
    <w:p w14:paraId="5967D728" w14:textId="77777777" w:rsidR="002D2814" w:rsidRDefault="00000000" w:rsidP="002C1C73">
      <w:pPr>
        <w:pStyle w:val="bulletX-level1"/>
      </w:pPr>
      <w:r>
        <w:t>The office of the vice president of community engagement;</w:t>
      </w:r>
    </w:p>
    <w:p w14:paraId="7FB60068" w14:textId="77777777" w:rsidR="002C1C73" w:rsidRDefault="00000000" w:rsidP="002C1C73">
      <w:pPr>
        <w:pStyle w:val="bulletX-level1"/>
      </w:pPr>
      <w:r>
        <w:t>T</w:t>
      </w:r>
      <w:r w:rsidR="006979E3" w:rsidRPr="00186C8F">
        <w:t>he office of human resources</w:t>
      </w:r>
      <w:r>
        <w:t>;</w:t>
      </w:r>
      <w:r w:rsidR="006979E3" w:rsidRPr="00186C8F">
        <w:t xml:space="preserve"> and </w:t>
      </w:r>
    </w:p>
    <w:p w14:paraId="043A8D12" w14:textId="77777777" w:rsidR="006979E3" w:rsidRPr="00186C8F" w:rsidRDefault="00000000" w:rsidP="002C1C73">
      <w:pPr>
        <w:pStyle w:val="bulletX-level1"/>
      </w:pPr>
      <w:r>
        <w:t>T</w:t>
      </w:r>
      <w:r w:rsidRPr="00186C8F">
        <w:t>he office of public safety and emergency management.</w:t>
      </w:r>
    </w:p>
    <w:p w14:paraId="5542A59C" w14:textId="77777777" w:rsidR="006979E3" w:rsidRDefault="00000000" w:rsidP="006979E3">
      <w:pPr>
        <w:pStyle w:val="margin2"/>
        <w:framePr w:wrap="around"/>
      </w:pPr>
      <w:r>
        <w:t>Curriculum Committee</w:t>
      </w:r>
    </w:p>
    <w:p w14:paraId="78D822BE" w14:textId="77777777" w:rsidR="006979E3" w:rsidRPr="00186C8F" w:rsidRDefault="00000000" w:rsidP="006979E3">
      <w:pPr>
        <w:pStyle w:val="unique1"/>
      </w:pPr>
      <w:r w:rsidRPr="00186C8F">
        <w:t xml:space="preserve">The purpose of the Curriculum Committee shall be to review curriculum change requests and to make appropriate recommendations to the vice president </w:t>
      </w:r>
      <w:r w:rsidR="002D2814">
        <w:t>of</w:t>
      </w:r>
      <w:r w:rsidRPr="00186C8F">
        <w:t xml:space="preserve"> instruction. The committee shall seek consensus on curriculum changes that best serve student interests in accordance with the College District</w:t>
      </w:r>
      <w:r w:rsidRPr="00186C8F">
        <w:rPr>
          <w:rFonts w:eastAsia="Arial"/>
        </w:rPr>
        <w:t>’</w:t>
      </w:r>
      <w:r w:rsidRPr="00186C8F">
        <w:t>s mission statement and that meet the requirements of relevant accrediting bodies. The Curriculum Committee is a College District standing committee composed of faculty and administrative representatives.</w:t>
      </w:r>
    </w:p>
    <w:p w14:paraId="16B9C165" w14:textId="77777777" w:rsidR="00337773" w:rsidRDefault="00000000" w:rsidP="006979E3">
      <w:pPr>
        <w:pStyle w:val="unique1"/>
      </w:pPr>
      <w:r w:rsidRPr="00186C8F">
        <w:t>The membership shall consist of the</w:t>
      </w:r>
      <w:r>
        <w:t xml:space="preserve"> following:</w:t>
      </w:r>
    </w:p>
    <w:p w14:paraId="6F3D0898" w14:textId="77777777" w:rsidR="00337773" w:rsidRDefault="00000000" w:rsidP="00337773">
      <w:pPr>
        <w:pStyle w:val="bulletX-level1"/>
      </w:pPr>
      <w:r>
        <w:t>V</w:t>
      </w:r>
      <w:r w:rsidR="006979E3" w:rsidRPr="00186C8F">
        <w:t xml:space="preserve">ice president </w:t>
      </w:r>
      <w:r w:rsidR="002D2814">
        <w:t>of</w:t>
      </w:r>
      <w:r w:rsidR="006979E3" w:rsidRPr="00186C8F">
        <w:t xml:space="preserve"> instruction; </w:t>
      </w:r>
    </w:p>
    <w:p w14:paraId="137FA54F" w14:textId="22A0F4B9" w:rsidR="00337773" w:rsidRDefault="00000000" w:rsidP="00337773">
      <w:pPr>
        <w:pStyle w:val="bulletX-level1"/>
      </w:pPr>
      <w:r>
        <w:t>T</w:t>
      </w:r>
      <w:r w:rsidR="006979E3" w:rsidRPr="00186C8F">
        <w:t>en faculty</w:t>
      </w:r>
      <w:r w:rsidR="00F42151">
        <w:t xml:space="preserve"> members</w:t>
      </w:r>
      <w:r w:rsidR="006979E3" w:rsidRPr="00186C8F">
        <w:t xml:space="preserve"> (to include department chairs</w:t>
      </w:r>
      <w:r w:rsidR="00C301A4">
        <w:t>, health science program directors,</w:t>
      </w:r>
      <w:r w:rsidR="006979E3" w:rsidRPr="00186C8F">
        <w:t xml:space="preserve"> and </w:t>
      </w:r>
      <w:r w:rsidR="00230A90">
        <w:rPr>
          <w:color w:val="FF0000"/>
        </w:rPr>
        <w:t xml:space="preserve">one elected or appointed member of </w:t>
      </w:r>
      <w:r w:rsidR="006979E3" w:rsidRPr="00230A90">
        <w:rPr>
          <w:strike/>
        </w:rPr>
        <w:t>the</w:t>
      </w:r>
      <w:r w:rsidR="006979E3" w:rsidRPr="00186C8F">
        <w:t xml:space="preserve"> faculty association </w:t>
      </w:r>
      <w:r w:rsidR="006979E3" w:rsidRPr="00230A90">
        <w:rPr>
          <w:strike/>
        </w:rPr>
        <w:t>president</w:t>
      </w:r>
      <w:r w:rsidR="006979E3" w:rsidRPr="00186C8F">
        <w:t xml:space="preserve">); </w:t>
      </w:r>
    </w:p>
    <w:p w14:paraId="22F5855E" w14:textId="77777777" w:rsidR="00337773" w:rsidRDefault="00000000" w:rsidP="00337773">
      <w:pPr>
        <w:pStyle w:val="bulletX-level1"/>
      </w:pPr>
      <w:r>
        <w:t xml:space="preserve">Instructional </w:t>
      </w:r>
      <w:r w:rsidR="00252816">
        <w:t>d</w:t>
      </w:r>
      <w:r w:rsidR="006979E3" w:rsidRPr="00186C8F">
        <w:t xml:space="preserve">eans; </w:t>
      </w:r>
    </w:p>
    <w:p w14:paraId="400A2D6E" w14:textId="77777777" w:rsidR="00337773" w:rsidRDefault="00000000" w:rsidP="00337773">
      <w:pPr>
        <w:pStyle w:val="bulletX-level1"/>
      </w:pPr>
      <w:r>
        <w:t>A</w:t>
      </w:r>
      <w:r w:rsidR="006979E3" w:rsidRPr="00186C8F">
        <w:t xml:space="preserve">n academic advising representative; </w:t>
      </w:r>
    </w:p>
    <w:p w14:paraId="617DBD56" w14:textId="77777777" w:rsidR="00337773" w:rsidRDefault="00000000" w:rsidP="00337773">
      <w:pPr>
        <w:pStyle w:val="bulletX-level1"/>
      </w:pPr>
      <w:r>
        <w:t>A</w:t>
      </w:r>
      <w:r w:rsidR="006979E3" w:rsidRPr="00186C8F">
        <w:t xml:space="preserve"> financial aid representative; </w:t>
      </w:r>
    </w:p>
    <w:p w14:paraId="2FD5670E" w14:textId="77777777" w:rsidR="00337773" w:rsidRDefault="00000000" w:rsidP="00337773">
      <w:pPr>
        <w:pStyle w:val="bulletX-level1"/>
      </w:pPr>
      <w:r>
        <w:t>A</w:t>
      </w:r>
      <w:r w:rsidR="006979E3" w:rsidRPr="00186C8F">
        <w:t xml:space="preserve">n admissions/registrar representative; and </w:t>
      </w:r>
    </w:p>
    <w:p w14:paraId="28DF639F" w14:textId="66F32059" w:rsidR="00337773" w:rsidRDefault="00000000" w:rsidP="00337773">
      <w:pPr>
        <w:pStyle w:val="bulletX-level1"/>
      </w:pPr>
      <w:r>
        <w:t>T</w:t>
      </w:r>
      <w:r w:rsidR="006979E3" w:rsidRPr="00186C8F">
        <w:t>he Southern Association of Colleges and Schools Commission on Colleges (SACSCOC) liaison</w:t>
      </w:r>
      <w:r w:rsidR="00230A90">
        <w:t xml:space="preserve"> </w:t>
      </w:r>
      <w:r w:rsidR="00230A90">
        <w:rPr>
          <w:color w:val="FF0000"/>
        </w:rPr>
        <w:t>or Director of Strategic Planning and Assessment</w:t>
      </w:r>
      <w:r w:rsidR="006979E3" w:rsidRPr="00186C8F">
        <w:t xml:space="preserve">. </w:t>
      </w:r>
    </w:p>
    <w:p w14:paraId="1CFD94F1" w14:textId="77777777" w:rsidR="006979E3" w:rsidRDefault="00000000" w:rsidP="006979E3">
      <w:pPr>
        <w:pStyle w:val="unique1"/>
      </w:pPr>
      <w:r w:rsidRPr="00186C8F">
        <w:t xml:space="preserve">Members of the Curriculum Committee shall be appointed annually, usually in August, by the College President or designee. The committee shall be chaired by the vice president </w:t>
      </w:r>
      <w:r w:rsidR="002D2814">
        <w:t>of</w:t>
      </w:r>
      <w:r w:rsidRPr="00186C8F">
        <w:t xml:space="preserve"> instruction or designee. A quorum of 50 percent plus one member is required.</w:t>
      </w:r>
    </w:p>
    <w:p w14:paraId="4747B4A5" w14:textId="77777777" w:rsidR="006979E3" w:rsidRDefault="00000000" w:rsidP="006979E3">
      <w:pPr>
        <w:pStyle w:val="margin2"/>
        <w:framePr w:wrap="around"/>
      </w:pPr>
      <w:r>
        <w:t xml:space="preserve">Employee </w:t>
      </w:r>
      <w:r w:rsidR="0096350F">
        <w:t>Recognition</w:t>
      </w:r>
      <w:r>
        <w:t xml:space="preserve"> Committee </w:t>
      </w:r>
    </w:p>
    <w:p w14:paraId="24EA08A4" w14:textId="77777777" w:rsidR="006979E3" w:rsidRPr="00186C8F" w:rsidRDefault="00000000" w:rsidP="006979E3">
      <w:pPr>
        <w:pStyle w:val="unique1"/>
      </w:pPr>
      <w:r>
        <w:t xml:space="preserve">The purpose of the Employee </w:t>
      </w:r>
      <w:r w:rsidR="0096350F">
        <w:t>Recognition</w:t>
      </w:r>
      <w:r>
        <w:t xml:space="preserve"> Committee shall be to </w:t>
      </w:r>
      <w:r w:rsidR="0096350F">
        <w:t>recognize</w:t>
      </w:r>
      <w:r>
        <w:t xml:space="preserve"> employees who have excelled in their endeavors at the College District. The committee shall be appointed annually, usually in August, by the College President or designee.</w:t>
      </w:r>
    </w:p>
    <w:p w14:paraId="415A483B" w14:textId="77777777" w:rsidR="006979E3" w:rsidRDefault="00000000" w:rsidP="006979E3">
      <w:pPr>
        <w:pStyle w:val="margin2"/>
        <w:framePr w:wrap="around"/>
      </w:pPr>
      <w:r>
        <w:lastRenderedPageBreak/>
        <w:t>Faculty Professional Development Fund Committee</w:t>
      </w:r>
    </w:p>
    <w:p w14:paraId="3F91D24E" w14:textId="77777777" w:rsidR="006979E3" w:rsidRPr="00186C8F" w:rsidRDefault="00000000" w:rsidP="006979E3">
      <w:pPr>
        <w:pStyle w:val="unique1"/>
      </w:pPr>
      <w:r w:rsidRPr="00186C8F">
        <w:t>The purpose of the Faculty Professional Development Fund Committee (FPDFC) shall be to review requests for faculty development funds and make appropriate decisions on funding. The FPDFC shall be composed of six faculty members representing academic, workforce, and health sciences with one from each division</w:t>
      </w:r>
      <w:r w:rsidR="00F74A55">
        <w:t xml:space="preserve">. </w:t>
      </w:r>
      <w:r w:rsidRPr="00186C8F">
        <w:t>Appointment</w:t>
      </w:r>
      <w:r w:rsidR="00252816">
        <w:t>s</w:t>
      </w:r>
      <w:r w:rsidRPr="00186C8F">
        <w:t xml:space="preserve"> shall be made by the College President or designee on an annual basis, usually in August.</w:t>
      </w:r>
    </w:p>
    <w:p w14:paraId="583DD021" w14:textId="77777777" w:rsidR="006979E3" w:rsidRDefault="00000000" w:rsidP="006979E3">
      <w:pPr>
        <w:pStyle w:val="margin2"/>
        <w:framePr w:wrap="around"/>
      </w:pPr>
      <w:r>
        <w:t>Financial Aid Appeals Committee</w:t>
      </w:r>
    </w:p>
    <w:p w14:paraId="56665B01" w14:textId="77777777" w:rsidR="006979E3" w:rsidRPr="00186C8F" w:rsidRDefault="00000000" w:rsidP="00F74A55">
      <w:pPr>
        <w:pStyle w:val="unique1"/>
      </w:pPr>
      <w:r w:rsidRPr="00186C8F">
        <w:t>The Financial Aid Appeals Committee shall review financial aid appeals</w:t>
      </w:r>
      <w:r w:rsidR="009E3BDA">
        <w:t>,</w:t>
      </w:r>
      <w:r w:rsidR="00F74A55">
        <w:t xml:space="preserve"> as needed</w:t>
      </w:r>
      <w:r w:rsidRPr="00186C8F">
        <w:t xml:space="preserve">. </w:t>
      </w:r>
    </w:p>
    <w:p w14:paraId="2FBE071D" w14:textId="77777777" w:rsidR="006979E3" w:rsidRDefault="00000000" w:rsidP="006979E3">
      <w:pPr>
        <w:pStyle w:val="unique1"/>
      </w:pPr>
      <w:r w:rsidRPr="00186C8F">
        <w:t>Members</w:t>
      </w:r>
      <w:r w:rsidR="009E3BDA">
        <w:t>hip</w:t>
      </w:r>
      <w:r w:rsidRPr="00186C8F">
        <w:t xml:space="preserve"> shall </w:t>
      </w:r>
      <w:r w:rsidR="00F74A55">
        <w:t xml:space="preserve">include a cross-representation of staff and faculty. Members shall </w:t>
      </w:r>
      <w:r w:rsidRPr="00186C8F">
        <w:t>be appointed annually, usually in August, by the College President or designee.</w:t>
      </w:r>
    </w:p>
    <w:p w14:paraId="28239D88" w14:textId="77777777" w:rsidR="00F74A55" w:rsidRDefault="00000000" w:rsidP="00F74A55">
      <w:pPr>
        <w:pStyle w:val="margin2"/>
        <w:framePr w:wrap="around"/>
      </w:pPr>
      <w:r>
        <w:t>Grayson Cares Committee</w:t>
      </w:r>
    </w:p>
    <w:p w14:paraId="795F3482" w14:textId="77777777" w:rsidR="00F74A55" w:rsidRPr="00F74A55" w:rsidRDefault="00000000" w:rsidP="00F74A55">
      <w:pPr>
        <w:pStyle w:val="unique1"/>
      </w:pPr>
      <w:r w:rsidRPr="00F74A55">
        <w:t>The Grayson Cares Committee provides oversight for enhanced program performance, changes in procedures, and coordination across departments with the purpose of closing the gap on student basic needs. The Grayson Cares Committee includes representation from the Grayson College Foundation, financial aid, business office, veteran services, Baptist Student Ministries, student</w:t>
      </w:r>
      <w:r w:rsidR="0074137B">
        <w:t>-</w:t>
      </w:r>
      <w:r w:rsidRPr="00F74A55">
        <w:t xml:space="preserve">support services, faculty, staff, and the </w:t>
      </w:r>
      <w:r w:rsidR="002D2814">
        <w:t>vice president of student services</w:t>
      </w:r>
      <w:r w:rsidRPr="00F74A55">
        <w:t xml:space="preserve">. The director of counseling and social services </w:t>
      </w:r>
      <w:r w:rsidR="0074137B">
        <w:t xml:space="preserve">shall </w:t>
      </w:r>
      <w:r w:rsidRPr="00F74A55">
        <w:t>chair the G</w:t>
      </w:r>
      <w:r w:rsidR="009E3BDA">
        <w:t xml:space="preserve">rayson </w:t>
      </w:r>
      <w:r w:rsidRPr="00F74A55">
        <w:t>Cares Committee.</w:t>
      </w:r>
    </w:p>
    <w:p w14:paraId="546E51B7" w14:textId="77777777" w:rsidR="006979E3" w:rsidRDefault="00000000" w:rsidP="006979E3">
      <w:pPr>
        <w:pStyle w:val="margin2"/>
        <w:framePr w:wrap="around"/>
      </w:pPr>
      <w:r>
        <w:t>Instructional Services Assessment Committee</w:t>
      </w:r>
    </w:p>
    <w:p w14:paraId="2741C84D" w14:textId="77777777" w:rsidR="006979E3" w:rsidRPr="00186C8F" w:rsidRDefault="00000000" w:rsidP="006979E3">
      <w:pPr>
        <w:pStyle w:val="unique1"/>
      </w:pPr>
      <w:r w:rsidRPr="00186C8F">
        <w:t>The purpose of the Instructional Services Assessment Committee shall be to assist with and review academic assessment procedures and to process assessment artifacts and identified improvements. The membership shall consist of:</w:t>
      </w:r>
      <w:r w:rsidRPr="0069287B">
        <w:rPr>
          <w:vanish/>
        </w:rPr>
        <w:fldChar w:fldCharType="begin"/>
      </w:r>
      <w:r w:rsidRPr="0069287B">
        <w:rPr>
          <w:vanish/>
        </w:rPr>
        <w:instrText xml:space="preserve"> LISTNUM  \l 1 \s 0  </w:instrText>
      </w:r>
      <w:r w:rsidRPr="0069287B">
        <w:rPr>
          <w:vanish/>
        </w:rPr>
        <w:fldChar w:fldCharType="end"/>
      </w:r>
    </w:p>
    <w:p w14:paraId="21ADFE40" w14:textId="77777777" w:rsidR="006979E3" w:rsidRPr="00605DFE" w:rsidRDefault="00000000" w:rsidP="00F42151">
      <w:pPr>
        <w:pStyle w:val="listX-level1"/>
      </w:pPr>
      <w:r>
        <w:t xml:space="preserve">The </w:t>
      </w:r>
      <w:r w:rsidR="002D2814">
        <w:t>director of strategic planning and assessment</w:t>
      </w:r>
      <w:r w:rsidRPr="00605DFE">
        <w:t xml:space="preserve">; </w:t>
      </w:r>
    </w:p>
    <w:p w14:paraId="2AFFB3A5" w14:textId="77777777" w:rsidR="00F74A55" w:rsidRPr="00605DFE" w:rsidRDefault="00000000" w:rsidP="00F74A55">
      <w:pPr>
        <w:pStyle w:val="listX-level1"/>
      </w:pPr>
      <w:r>
        <w:t xml:space="preserve">The </w:t>
      </w:r>
      <w:r w:rsidR="002D2814">
        <w:t>dean/</w:t>
      </w:r>
      <w:r>
        <w:t>a</w:t>
      </w:r>
      <w:r w:rsidRPr="00605DFE">
        <w:t>ssociate dean of academic and workforce instruction</w:t>
      </w:r>
      <w:r w:rsidR="002D2814">
        <w:t xml:space="preserve"> and the dean/associate dean of health science</w:t>
      </w:r>
      <w:r w:rsidR="00605DFE" w:rsidRPr="00605DFE">
        <w:t>;</w:t>
      </w:r>
    </w:p>
    <w:p w14:paraId="2E9B84FA" w14:textId="77777777" w:rsidR="002D2814" w:rsidRDefault="00000000" w:rsidP="00F74A55">
      <w:pPr>
        <w:pStyle w:val="listX-level1"/>
      </w:pPr>
      <w:r>
        <w:t>The i</w:t>
      </w:r>
      <w:r w:rsidR="00F74A55" w:rsidRPr="00605DFE">
        <w:t xml:space="preserve">nstitutional effectiveness coordinator; </w:t>
      </w:r>
    </w:p>
    <w:p w14:paraId="1F4941F7" w14:textId="77777777" w:rsidR="00F74A55" w:rsidRPr="00605DFE" w:rsidRDefault="00000000" w:rsidP="00F74A55">
      <w:pPr>
        <w:pStyle w:val="listX-level1"/>
      </w:pPr>
      <w:r>
        <w:t xml:space="preserve">The director of success initiatives; </w:t>
      </w:r>
      <w:r w:rsidRPr="00605DFE">
        <w:t>and</w:t>
      </w:r>
    </w:p>
    <w:p w14:paraId="58745DB9" w14:textId="77777777" w:rsidR="006979E3" w:rsidRPr="00186C8F" w:rsidRDefault="00000000" w:rsidP="00F42151">
      <w:pPr>
        <w:pStyle w:val="listX-level1"/>
      </w:pPr>
      <w:r w:rsidRPr="00186C8F">
        <w:t>Faculty members, ensuring representation from all College District instructional divisions.</w:t>
      </w:r>
    </w:p>
    <w:p w14:paraId="033C5681" w14:textId="77777777" w:rsidR="006979E3" w:rsidRDefault="00000000" w:rsidP="006979E3">
      <w:pPr>
        <w:pStyle w:val="unique1"/>
      </w:pPr>
      <w:r>
        <w:t>M</w:t>
      </w:r>
      <w:r w:rsidRPr="00186C8F">
        <w:t>embers shall be appoin</w:t>
      </w:r>
      <w:r>
        <w:t>ted</w:t>
      </w:r>
      <w:r w:rsidRPr="00186C8F">
        <w:t xml:space="preserve"> </w:t>
      </w:r>
      <w:r>
        <w:t>annually, usually in August, by</w:t>
      </w:r>
      <w:r w:rsidRPr="00186C8F">
        <w:t xml:space="preserve"> the College President or designee.</w:t>
      </w:r>
    </w:p>
    <w:p w14:paraId="3CCF539A" w14:textId="77777777" w:rsidR="006979E3" w:rsidRDefault="00000000" w:rsidP="006979E3">
      <w:pPr>
        <w:pStyle w:val="margin2"/>
        <w:framePr w:wrap="around"/>
      </w:pPr>
      <w:r>
        <w:t>Safety and Security Committee</w:t>
      </w:r>
    </w:p>
    <w:p w14:paraId="78C71263" w14:textId="77777777" w:rsidR="006979E3" w:rsidRDefault="00000000" w:rsidP="006979E3">
      <w:pPr>
        <w:pStyle w:val="unique1"/>
      </w:pPr>
      <w:r w:rsidRPr="00186C8F">
        <w:t xml:space="preserve">The general purpose of the </w:t>
      </w:r>
      <w:r w:rsidR="00F42151">
        <w:t>S</w:t>
      </w:r>
      <w:r w:rsidRPr="00186C8F">
        <w:t xml:space="preserve">afety and </w:t>
      </w:r>
      <w:r w:rsidR="00F42151">
        <w:t>S</w:t>
      </w:r>
      <w:r w:rsidRPr="00186C8F">
        <w:t xml:space="preserve">ecurity </w:t>
      </w:r>
      <w:r w:rsidR="00F42151">
        <w:t>C</w:t>
      </w:r>
      <w:r w:rsidRPr="00186C8F">
        <w:t>ommittee is to seek input from various members of the campus community on emergency management and public safety concerns. The committee shall be appointed annually, usually in August, by the College President or designee.</w:t>
      </w:r>
    </w:p>
    <w:p w14:paraId="08194FD6" w14:textId="77777777" w:rsidR="006979E3" w:rsidRDefault="00000000" w:rsidP="006979E3">
      <w:pPr>
        <w:pStyle w:val="margin2"/>
        <w:framePr w:wrap="around"/>
      </w:pPr>
      <w:r>
        <w:lastRenderedPageBreak/>
        <w:t>Strategic Priorities Committee</w:t>
      </w:r>
    </w:p>
    <w:p w14:paraId="4E187F8F" w14:textId="77777777" w:rsidR="006979E3" w:rsidRDefault="00000000" w:rsidP="006979E3">
      <w:pPr>
        <w:pStyle w:val="unique1"/>
      </w:pPr>
      <w:r>
        <w:t>The purpose of the Strategic Priorities Committee shall be to annually provide the C</w:t>
      </w:r>
      <w:r w:rsidR="00F42151">
        <w:t xml:space="preserve">SC </w:t>
      </w:r>
      <w:r>
        <w:t xml:space="preserve">with input on the strategic priorities for the institution. Membership shall consist of the </w:t>
      </w:r>
      <w:r w:rsidR="00F42151">
        <w:t>E</w:t>
      </w:r>
      <w:r>
        <w:t xml:space="preserve">xecutive </w:t>
      </w:r>
      <w:r w:rsidR="00605DFE">
        <w:t xml:space="preserve">Leadership </w:t>
      </w:r>
      <w:r>
        <w:t>Council, C</w:t>
      </w:r>
      <w:r w:rsidR="00F42151">
        <w:t>SC,</w:t>
      </w:r>
      <w:r>
        <w:t xml:space="preserve"> Student </w:t>
      </w:r>
      <w:r w:rsidR="002D2814">
        <w:t>Services</w:t>
      </w:r>
      <w:r>
        <w:t xml:space="preserve"> Council, Instructional Council, and G</w:t>
      </w:r>
      <w:r w:rsidR="00F53D55">
        <w:t>1</w:t>
      </w:r>
      <w:r>
        <w:t xml:space="preserve"> Council. The </w:t>
      </w:r>
      <w:r w:rsidR="0074137B">
        <w:t xml:space="preserve">College </w:t>
      </w:r>
      <w:r>
        <w:t>President may invite others to attend.</w:t>
      </w:r>
    </w:p>
    <w:p w14:paraId="1CE28158" w14:textId="77777777" w:rsidR="006979E3" w:rsidRDefault="00000000" w:rsidP="006979E3">
      <w:pPr>
        <w:pStyle w:val="margin2"/>
        <w:framePr w:wrap="around"/>
      </w:pPr>
      <w:r>
        <w:t>Student Discipline Committee</w:t>
      </w:r>
    </w:p>
    <w:p w14:paraId="3888D221" w14:textId="77777777" w:rsidR="006979E3" w:rsidRPr="00186C8F" w:rsidRDefault="00000000" w:rsidP="006979E3">
      <w:pPr>
        <w:pStyle w:val="unique1"/>
      </w:pPr>
      <w:r w:rsidRPr="00186C8F">
        <w:t>The Student Discipline Committee shall hear and shall be the first level of student appeals to nonacademic disciplinary hearings. The council shall be composed of the following:</w:t>
      </w:r>
      <w:r w:rsidRPr="0069287B">
        <w:rPr>
          <w:vanish/>
        </w:rPr>
        <w:fldChar w:fldCharType="begin"/>
      </w:r>
      <w:r w:rsidRPr="0069287B">
        <w:rPr>
          <w:vanish/>
        </w:rPr>
        <w:instrText xml:space="preserve"> LISTNUM  \l 1 \s 0  </w:instrText>
      </w:r>
      <w:r w:rsidRPr="0069287B">
        <w:rPr>
          <w:vanish/>
        </w:rPr>
        <w:fldChar w:fldCharType="end"/>
      </w:r>
    </w:p>
    <w:p w14:paraId="73F20890" w14:textId="77777777" w:rsidR="006979E3" w:rsidRPr="00186C8F" w:rsidRDefault="00000000" w:rsidP="00F42151">
      <w:pPr>
        <w:pStyle w:val="listX-level1"/>
      </w:pPr>
      <w:r w:rsidRPr="00186C8F">
        <w:t>Two students in good standing;</w:t>
      </w:r>
    </w:p>
    <w:p w14:paraId="273F6E94" w14:textId="77777777" w:rsidR="006979E3" w:rsidRPr="00186C8F" w:rsidRDefault="00000000" w:rsidP="00F42151">
      <w:pPr>
        <w:pStyle w:val="listX-level1"/>
      </w:pPr>
      <w:r w:rsidRPr="00186C8F">
        <w:t>Two faculty members from instructional services; and</w:t>
      </w:r>
    </w:p>
    <w:p w14:paraId="4781FDC1" w14:textId="77777777" w:rsidR="006979E3" w:rsidRPr="00186C8F" w:rsidRDefault="00000000" w:rsidP="00F42151">
      <w:pPr>
        <w:pStyle w:val="listX-level1"/>
      </w:pPr>
      <w:r w:rsidRPr="00186C8F">
        <w:t>One director from student services</w:t>
      </w:r>
      <w:r w:rsidR="0074137B">
        <w:t>,</w:t>
      </w:r>
      <w:r w:rsidRPr="00186C8F">
        <w:t xml:space="preserve"> who will serve as chairperson.</w:t>
      </w:r>
    </w:p>
    <w:p w14:paraId="60F0B4B8" w14:textId="77777777" w:rsidR="006979E3" w:rsidRPr="00186C8F" w:rsidRDefault="00000000" w:rsidP="006979E3">
      <w:pPr>
        <w:pStyle w:val="unique1"/>
      </w:pPr>
      <w:r w:rsidRPr="00186C8F">
        <w:t xml:space="preserve">Membership for the council shall be filled by the </w:t>
      </w:r>
      <w:r w:rsidR="002D2814">
        <w:t>vice president of student services</w:t>
      </w:r>
      <w:r w:rsidR="00605DFE">
        <w:t xml:space="preserve"> </w:t>
      </w:r>
      <w:r w:rsidRPr="00186C8F">
        <w:t>as needed.</w:t>
      </w:r>
    </w:p>
    <w:p w14:paraId="0D51EE5C" w14:textId="77777777" w:rsidR="006979E3" w:rsidRDefault="00000000" w:rsidP="006979E3">
      <w:pPr>
        <w:pStyle w:val="margin2"/>
        <w:framePr w:wrap="around"/>
      </w:pPr>
      <w:r>
        <w:t>Student Honors and Awards Committee</w:t>
      </w:r>
    </w:p>
    <w:p w14:paraId="1B31E809" w14:textId="77777777" w:rsidR="006979E3" w:rsidRDefault="00000000" w:rsidP="006979E3">
      <w:pPr>
        <w:pStyle w:val="unique1"/>
      </w:pPr>
      <w:r w:rsidRPr="00186C8F">
        <w:t xml:space="preserve">The purpose of the </w:t>
      </w:r>
      <w:r w:rsidR="008E4DA9">
        <w:t xml:space="preserve">Student </w:t>
      </w:r>
      <w:r w:rsidRPr="00186C8F">
        <w:t>Honors and Awards Committee shall be to honor students</w:t>
      </w:r>
      <w:r w:rsidR="008E4DA9">
        <w:t xml:space="preserve"> </w:t>
      </w:r>
      <w:r w:rsidRPr="00186C8F">
        <w:t>who have excelled in their endeavors at the College District. The committee shall be composed of the staff</w:t>
      </w:r>
      <w:r w:rsidR="002D2814">
        <w:t>, faculty,</w:t>
      </w:r>
      <w:r w:rsidRPr="00186C8F">
        <w:t xml:space="preserve"> and administrators appointed annually, usually in August, by the College President or designee.</w:t>
      </w:r>
    </w:p>
    <w:p w14:paraId="649F65FA" w14:textId="77777777" w:rsidR="00820CC4" w:rsidRDefault="00000000" w:rsidP="00820CC4">
      <w:pPr>
        <w:pStyle w:val="margin2"/>
        <w:framePr w:wrap="around"/>
      </w:pPr>
      <w:r>
        <w:t>Strategic Communications Committee</w:t>
      </w:r>
    </w:p>
    <w:p w14:paraId="52181750" w14:textId="77777777" w:rsidR="00820CC4" w:rsidRPr="00820CC4" w:rsidRDefault="00000000" w:rsidP="00820CC4">
      <w:pPr>
        <w:pStyle w:val="unique1"/>
      </w:pPr>
      <w:r w:rsidRPr="00820CC4">
        <w:t>The Strategic Communications Committee is a cross-functional team charged with developing, executing, and monitoring communication strategies across the life cycle of the student experience, from prospect to graduation and beyond</w:t>
      </w:r>
      <w:r w:rsidR="002D2814">
        <w:t xml:space="preserve">, </w:t>
      </w:r>
      <w:r w:rsidRPr="00820CC4">
        <w:t xml:space="preserve">including email, mobile, advertising, website, direct mail, and support services. </w:t>
      </w:r>
    </w:p>
    <w:p w14:paraId="01433CB2" w14:textId="77777777" w:rsidR="00497F60" w:rsidRDefault="00000000" w:rsidP="00820CC4">
      <w:pPr>
        <w:pStyle w:val="unique1"/>
      </w:pPr>
      <w:r w:rsidRPr="00820CC4">
        <w:t>Membership shall consist of</w:t>
      </w:r>
      <w:r>
        <w:t xml:space="preserve"> the following</w:t>
      </w:r>
      <w:r w:rsidRPr="00820CC4">
        <w:t xml:space="preserve">: </w:t>
      </w:r>
      <w:r w:rsidR="007E41E2" w:rsidRPr="0069287B">
        <w:rPr>
          <w:vanish/>
        </w:rPr>
        <w:fldChar w:fldCharType="begin"/>
      </w:r>
      <w:r w:rsidR="007E41E2" w:rsidRPr="0069287B">
        <w:rPr>
          <w:vanish/>
        </w:rPr>
        <w:instrText xml:space="preserve"> LISTNUM  \l 1 \s 0  </w:instrText>
      </w:r>
      <w:r w:rsidR="007E41E2" w:rsidRPr="0069287B">
        <w:rPr>
          <w:vanish/>
        </w:rPr>
        <w:fldChar w:fldCharType="end"/>
      </w:r>
    </w:p>
    <w:p w14:paraId="0B7C29F8" w14:textId="77777777" w:rsidR="00497F60" w:rsidRDefault="00000000" w:rsidP="00497F60">
      <w:pPr>
        <w:pStyle w:val="bulletX-level1"/>
      </w:pPr>
      <w:r>
        <w:t>D</w:t>
      </w:r>
      <w:r w:rsidR="00820CC4" w:rsidRPr="00820CC4">
        <w:t>irector of marketing and communications</w:t>
      </w:r>
      <w:r>
        <w:t>;</w:t>
      </w:r>
      <w:r w:rsidR="00820CC4" w:rsidRPr="00820CC4">
        <w:t xml:space="preserve"> </w:t>
      </w:r>
    </w:p>
    <w:p w14:paraId="3562D681" w14:textId="77777777" w:rsidR="00497F60" w:rsidRDefault="00000000" w:rsidP="00497F60">
      <w:pPr>
        <w:pStyle w:val="bulletX-level1"/>
      </w:pPr>
      <w:r>
        <w:t>D</w:t>
      </w:r>
      <w:r w:rsidR="00820CC4" w:rsidRPr="00820CC4">
        <w:t>irector of strategic enrollment and retention</w:t>
      </w:r>
      <w:r>
        <w:t>;</w:t>
      </w:r>
      <w:r w:rsidR="00820CC4" w:rsidRPr="00820CC4">
        <w:t xml:space="preserve"> </w:t>
      </w:r>
    </w:p>
    <w:p w14:paraId="2BCBD5D0" w14:textId="77777777" w:rsidR="00497F60" w:rsidRDefault="00000000" w:rsidP="00497F60">
      <w:pPr>
        <w:pStyle w:val="bulletX-level1"/>
      </w:pPr>
      <w:r>
        <w:t>W</w:t>
      </w:r>
      <w:r w:rsidR="00820CC4" w:rsidRPr="00820CC4">
        <w:t>eb design coordinator</w:t>
      </w:r>
      <w:r>
        <w:t>;</w:t>
      </w:r>
      <w:r w:rsidR="00820CC4" w:rsidRPr="00820CC4">
        <w:t xml:space="preserve"> </w:t>
      </w:r>
    </w:p>
    <w:p w14:paraId="45D65E89" w14:textId="77777777" w:rsidR="00C77E1B" w:rsidRPr="005815FC" w:rsidRDefault="00000000" w:rsidP="00497F60">
      <w:pPr>
        <w:pStyle w:val="bulletX-level1"/>
      </w:pPr>
      <w:r w:rsidRPr="005815FC">
        <w:t>Marketing coordinator;</w:t>
      </w:r>
      <w:r w:rsidR="007E5806" w:rsidRPr="005815FC">
        <w:t xml:space="preserve"> and</w:t>
      </w:r>
    </w:p>
    <w:p w14:paraId="4BF57CAB" w14:textId="77777777" w:rsidR="002D2814" w:rsidRPr="005815FC" w:rsidRDefault="00000000" w:rsidP="00497F60">
      <w:pPr>
        <w:pStyle w:val="bulletX-level1"/>
      </w:pPr>
      <w:r w:rsidRPr="005815FC">
        <w:t>Statistician.</w:t>
      </w:r>
    </w:p>
    <w:p w14:paraId="23BC903A" w14:textId="77777777" w:rsidR="00F409F5" w:rsidRPr="005815FC" w:rsidRDefault="00000000" w:rsidP="005815FC">
      <w:pPr>
        <w:pStyle w:val="margin1"/>
        <w:framePr w:wrap="around"/>
      </w:pPr>
      <w:bookmarkStart w:id="1" w:name="_Hlk212810882"/>
      <w:r w:rsidRPr="005815FC">
        <w:t>Faculty Association</w:t>
      </w:r>
    </w:p>
    <w:p w14:paraId="13F5CE53" w14:textId="77777777" w:rsidR="00F409F5" w:rsidRPr="005815FC" w:rsidRDefault="00000000" w:rsidP="005815FC">
      <w:pPr>
        <w:pStyle w:val="unique1"/>
      </w:pPr>
      <w:r w:rsidRPr="005815FC">
        <w:t>The Board recognizes the value of faculty input in institutional governance and academic affairs. A faculty council, senate, or association, serving in an advisory capacity, provides a structured mechanism for faculty participation in matters related to curriculum, academic standards, and institutional and faculty welfare.</w:t>
      </w:r>
    </w:p>
    <w:p w14:paraId="57F9040B" w14:textId="77777777" w:rsidR="00F409F5" w:rsidRPr="005815FC" w:rsidRDefault="00000000" w:rsidP="005815FC">
      <w:pPr>
        <w:pStyle w:val="unique1"/>
      </w:pPr>
      <w:r w:rsidRPr="005815FC">
        <w:lastRenderedPageBreak/>
        <w:t>The faculty association is the assembly of representatives of the full-time faculty at the College District. The faculty association shall serve only in an advisory capacity.</w:t>
      </w:r>
    </w:p>
    <w:p w14:paraId="071CF530" w14:textId="77777777" w:rsidR="00F409F5" w:rsidRPr="005815FC" w:rsidRDefault="00000000" w:rsidP="00F409F5">
      <w:pPr>
        <w:pStyle w:val="margin2"/>
        <w:framePr w:wrap="around"/>
      </w:pPr>
      <w:r w:rsidRPr="005815FC">
        <w:t xml:space="preserve"> Membership</w:t>
      </w:r>
    </w:p>
    <w:p w14:paraId="7CF6E815" w14:textId="6B3FDA38" w:rsidR="00F409F5" w:rsidRPr="005815FC" w:rsidRDefault="00000000" w:rsidP="005815FC">
      <w:pPr>
        <w:pStyle w:val="unique1"/>
      </w:pPr>
      <w:r w:rsidRPr="005815FC">
        <w:t xml:space="preserve">Each </w:t>
      </w:r>
      <w:r w:rsidR="00230A90">
        <w:rPr>
          <w:color w:val="FF0000"/>
        </w:rPr>
        <w:t>instructional (academic, workforce, and health sciences</w:t>
      </w:r>
      <w:r w:rsidR="00230A90" w:rsidRPr="00A91BB3">
        <w:rPr>
          <w:color w:val="FF0000"/>
        </w:rPr>
        <w:t xml:space="preserve">) </w:t>
      </w:r>
      <w:r w:rsidRPr="00A91BB3">
        <w:rPr>
          <w:strike/>
        </w:rPr>
        <w:t xml:space="preserve">academic </w:t>
      </w:r>
      <w:r w:rsidR="00265627" w:rsidRPr="005815FC">
        <w:t>pathway</w:t>
      </w:r>
      <w:r w:rsidRPr="005815FC">
        <w:t xml:space="preserve"> of the College District shall be represented </w:t>
      </w:r>
      <w:r w:rsidRPr="00230A90">
        <w:rPr>
          <w:strike/>
        </w:rPr>
        <w:t xml:space="preserve">by </w:t>
      </w:r>
      <w:r w:rsidR="00CA58A0" w:rsidRPr="00230A90">
        <w:rPr>
          <w:strike/>
          <w:noProof/>
        </w:rPr>
        <w:fldChar w:fldCharType="begin"/>
      </w:r>
      <w:r w:rsidR="00CA58A0" w:rsidRPr="00230A90">
        <w:rPr>
          <w:strike/>
          <w:noProof/>
        </w:rPr>
        <w:instrText>MERGEFIELD "C number of academic unit representatives" \* MERGEFORMAT</w:instrText>
      </w:r>
      <w:r w:rsidR="00CA58A0" w:rsidRPr="00230A90">
        <w:rPr>
          <w:strike/>
          <w:noProof/>
        </w:rPr>
        <w:fldChar w:fldCharType="separate"/>
      </w:r>
      <w:r w:rsidR="00CA58A0" w:rsidRPr="00230A90">
        <w:rPr>
          <w:strike/>
          <w:noProof/>
        </w:rPr>
        <w:t>three</w:t>
      </w:r>
      <w:r w:rsidR="00CA58A0" w:rsidRPr="00230A90">
        <w:rPr>
          <w:strike/>
          <w:noProof/>
        </w:rPr>
        <w:fldChar w:fldCharType="end"/>
      </w:r>
      <w:r w:rsidRPr="00230A90">
        <w:rPr>
          <w:strike/>
        </w:rPr>
        <w:t xml:space="preserve"> members</w:t>
      </w:r>
      <w:r w:rsidRPr="005815FC">
        <w:t xml:space="preserve">. One member shall be appointed by 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5815FC">
        <w:t xml:space="preserve">, and the remaining members shall be elected by a vote of the faculty of the member’s respective academic </w:t>
      </w:r>
      <w:r w:rsidR="00265627" w:rsidRPr="005815FC">
        <w:t>pathway</w:t>
      </w:r>
      <w:r w:rsidRPr="005815FC">
        <w:t>, in accordance with procedures established by the</w:t>
      </w:r>
      <w:r w:rsidR="00230A90">
        <w:t xml:space="preserve"> </w:t>
      </w:r>
      <w:r w:rsidR="00230A90">
        <w:rPr>
          <w:color w:val="FF0000"/>
        </w:rPr>
        <w:t>faculty association in consultation with the</w:t>
      </w:r>
      <w:r w:rsidRPr="005815FC">
        <w:t xml:space="preserv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5815FC">
        <w:t xml:space="preserve"> or designee.</w:t>
      </w:r>
    </w:p>
    <w:p w14:paraId="27326FEE" w14:textId="77777777" w:rsidR="00F409F5" w:rsidRPr="005815FC" w:rsidRDefault="00000000" w:rsidP="005815FC">
      <w:pPr>
        <w:pStyle w:val="margin3"/>
        <w:framePr w:wrap="around"/>
      </w:pPr>
      <w:r w:rsidRPr="005815FC">
        <w:t>Term Limits</w:t>
      </w:r>
    </w:p>
    <w:p w14:paraId="54FCD281" w14:textId="77777777" w:rsidR="00F409F5" w:rsidRPr="005815FC" w:rsidRDefault="00000000" w:rsidP="005815FC">
      <w:pPr>
        <w:pStyle w:val="margin4"/>
        <w:framePr w:wrap="around"/>
      </w:pPr>
      <w:r w:rsidRPr="005815FC">
        <w:t>Appointed Faculty Members</w:t>
      </w:r>
    </w:p>
    <w:p w14:paraId="02247EED" w14:textId="77777777" w:rsidR="00F409F5" w:rsidRPr="005815FC" w:rsidRDefault="00000000" w:rsidP="005815FC">
      <w:pPr>
        <w:pStyle w:val="unique1"/>
      </w:pPr>
      <w:r w:rsidRPr="005815FC">
        <w:t xml:space="preserve">A member of the faculty </w:t>
      </w:r>
      <w:r w:rsidR="00EE18FF" w:rsidRPr="005815FC">
        <w:t>association</w:t>
      </w:r>
      <w:r w:rsidRPr="005815FC">
        <w:t xml:space="preserve"> appointed by 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5815FC">
        <w:t xml:space="preserve"> may serve up to six consecutive one-year terms and then may only be reappointed after the second anniversary of the last day of the member’s most recent term.</w:t>
      </w:r>
    </w:p>
    <w:p w14:paraId="4D25F854" w14:textId="77777777" w:rsidR="00F409F5" w:rsidRPr="005815FC" w:rsidRDefault="00000000" w:rsidP="005815FC">
      <w:pPr>
        <w:pStyle w:val="margin4"/>
        <w:framePr w:wrap="around"/>
      </w:pPr>
      <w:r w:rsidRPr="005815FC">
        <w:t>Elected Faculty Members</w:t>
      </w:r>
    </w:p>
    <w:p w14:paraId="44B48B21" w14:textId="77777777" w:rsidR="00F409F5" w:rsidRPr="005815FC" w:rsidRDefault="00000000" w:rsidP="005815FC">
      <w:pPr>
        <w:pStyle w:val="unique1"/>
      </w:pPr>
      <w:r w:rsidRPr="005815FC">
        <w:t xml:space="preserve">An elected member of the faculty </w:t>
      </w:r>
      <w:r w:rsidR="00EE18FF" w:rsidRPr="005815FC">
        <w:t>association</w:t>
      </w:r>
      <w:r w:rsidRPr="005815FC">
        <w:t xml:space="preserve"> shall serve a two-year term, staggered in a manner that allows approximately one-half of the elected members to be elected each year, and may only be reelected after the second anniversary of the last day of the member’s most recent term.</w:t>
      </w:r>
    </w:p>
    <w:p w14:paraId="5D4A4EF2" w14:textId="77777777" w:rsidR="00F409F5" w:rsidRPr="00496B6E" w:rsidRDefault="00000000" w:rsidP="00496B6E">
      <w:pPr>
        <w:pStyle w:val="margin3"/>
        <w:framePr w:wrap="around"/>
      </w:pPr>
      <w:r w:rsidRPr="00496B6E">
        <w:t>Removal</w:t>
      </w:r>
    </w:p>
    <w:p w14:paraId="06C39194" w14:textId="77777777" w:rsidR="00F409F5" w:rsidRPr="0059092F" w:rsidRDefault="00000000" w:rsidP="0059092F">
      <w:pPr>
        <w:pStyle w:val="unique1"/>
      </w:pPr>
      <w:r w:rsidRPr="0059092F">
        <w:t xml:space="preserve">A member of the faculty </w:t>
      </w:r>
      <w:bookmarkStart w:id="2" w:name="_Hlk214972638"/>
      <w:r w:rsidR="00EE18FF" w:rsidRPr="0059092F">
        <w:t>association</w:t>
      </w:r>
      <w:bookmarkEnd w:id="2"/>
      <w:r w:rsidRPr="0059092F">
        <w:t xml:space="preserve"> may be immediately removed from the faculty </w:t>
      </w:r>
      <w:r w:rsidR="00EE18FF" w:rsidRPr="0059092F">
        <w:t>association</w:t>
      </w:r>
      <w:r w:rsidRPr="0059092F">
        <w:t xml:space="preserve"> for:</w:t>
      </w:r>
    </w:p>
    <w:p w14:paraId="17B49151" w14:textId="77777777" w:rsidR="00F409F5" w:rsidRPr="00496B6E" w:rsidRDefault="00000000" w:rsidP="00496B6E">
      <w:pPr>
        <w:pStyle w:val="bulletX-level1"/>
      </w:pPr>
      <w:r w:rsidRPr="00496B6E">
        <w:t xml:space="preserve">Violating applicable law, College District policy or regulations, or the faculty </w:t>
      </w:r>
      <w:r w:rsidR="00EE18FF" w:rsidRPr="00496B6E">
        <w:t>association</w:t>
      </w:r>
      <w:r w:rsidRPr="00496B6E">
        <w:t xml:space="preserve"> governing documents;</w:t>
      </w:r>
    </w:p>
    <w:p w14:paraId="05378CE6" w14:textId="77777777" w:rsidR="00F409F5" w:rsidRPr="00496B6E" w:rsidRDefault="00000000" w:rsidP="00496B6E">
      <w:pPr>
        <w:pStyle w:val="bulletX-level1"/>
      </w:pPr>
      <w:r w:rsidRPr="00496B6E">
        <w:t>Failing to attend meetings; or</w:t>
      </w:r>
    </w:p>
    <w:p w14:paraId="3F24F712" w14:textId="77777777" w:rsidR="00F409F5" w:rsidRPr="00496B6E" w:rsidRDefault="00000000" w:rsidP="00496B6E">
      <w:pPr>
        <w:pStyle w:val="bulletX-level1"/>
      </w:pPr>
      <w:r w:rsidRPr="00496B6E">
        <w:t>Engaging in other similar misconduct.</w:t>
      </w:r>
    </w:p>
    <w:p w14:paraId="08274B21" w14:textId="77777777" w:rsidR="00F409F5" w:rsidRPr="00496B6E" w:rsidRDefault="00000000" w:rsidP="00496B6E">
      <w:pPr>
        <w:pStyle w:val="unique1"/>
      </w:pPr>
      <w:r w:rsidRPr="00496B6E">
        <w:t xml:space="preserve">A member may be removed on recommendation of the </w:t>
      </w:r>
      <w:r w:rsidR="00CA58A0">
        <w:rPr>
          <w:noProof/>
        </w:rPr>
        <w:fldChar w:fldCharType="begin"/>
      </w:r>
      <w:r w:rsidR="00CA58A0">
        <w:rPr>
          <w:noProof/>
        </w:rPr>
        <w:instrText>MERGEFIELD "C chief academic officer" \* MERGEFORMAT</w:instrText>
      </w:r>
      <w:r w:rsidR="00CA58A0">
        <w:rPr>
          <w:noProof/>
        </w:rPr>
        <w:fldChar w:fldCharType="separate"/>
      </w:r>
      <w:r w:rsidR="00CA58A0">
        <w:rPr>
          <w:noProof/>
        </w:rPr>
        <w:t>vice president of instruction</w:t>
      </w:r>
      <w:r w:rsidR="00CA58A0">
        <w:rPr>
          <w:noProof/>
        </w:rPr>
        <w:fldChar w:fldCharType="end"/>
      </w:r>
      <w:r w:rsidRPr="00496B6E">
        <w:t xml:space="preserve"> and approval by 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496B6E">
        <w:t>.</w:t>
      </w:r>
    </w:p>
    <w:p w14:paraId="6679DF71" w14:textId="77777777" w:rsidR="00F409F5" w:rsidRPr="00496B6E" w:rsidRDefault="00000000" w:rsidP="00496B6E">
      <w:pPr>
        <w:pStyle w:val="margin4"/>
        <w:framePr w:wrap="around"/>
      </w:pPr>
      <w:r w:rsidRPr="00496B6E">
        <w:t>Officers</w:t>
      </w:r>
    </w:p>
    <w:p w14:paraId="6C7DE391" w14:textId="77777777" w:rsidR="00F409F5" w:rsidRPr="00496B6E" w:rsidRDefault="00000000" w:rsidP="00496B6E">
      <w:pPr>
        <w:pStyle w:val="unique1"/>
      </w:pPr>
      <w:r w:rsidRPr="00496B6E">
        <w:t xml:space="preserve">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496B6E">
        <w:t xml:space="preserve"> shall appoint a presiding officer from the members of the faculty </w:t>
      </w:r>
      <w:r w:rsidR="00EE18FF" w:rsidRPr="00496B6E">
        <w:t>association</w:t>
      </w:r>
      <w:r w:rsidRPr="00496B6E">
        <w:t xml:space="preserve"> to preside over faculty </w:t>
      </w:r>
      <w:r w:rsidR="00EE18FF" w:rsidRPr="00496B6E">
        <w:t>association</w:t>
      </w:r>
      <w:r w:rsidRPr="00496B6E">
        <w:t xml:space="preserve"> meetings and represent the faculty </w:t>
      </w:r>
      <w:r w:rsidR="00EE18FF" w:rsidRPr="00496B6E">
        <w:t>association</w:t>
      </w:r>
      <w:r w:rsidRPr="00496B6E">
        <w:t xml:space="preserve"> in communications with the College District administration. 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496B6E">
        <w:t xml:space="preserve"> shall also appoint an associate presiding officer and secretary from the membership.</w:t>
      </w:r>
    </w:p>
    <w:p w14:paraId="349012A2" w14:textId="77777777" w:rsidR="00F409F5" w:rsidRPr="00496B6E" w:rsidRDefault="00000000" w:rsidP="00496B6E">
      <w:pPr>
        <w:pStyle w:val="margin4"/>
        <w:framePr w:wrap="around"/>
      </w:pPr>
      <w:r w:rsidRPr="00496B6E">
        <w:t>Compensation</w:t>
      </w:r>
    </w:p>
    <w:p w14:paraId="1627AC7E" w14:textId="77777777" w:rsidR="00F409F5" w:rsidRPr="00496B6E" w:rsidRDefault="00000000" w:rsidP="00496B6E">
      <w:pPr>
        <w:pStyle w:val="unique1"/>
      </w:pPr>
      <w:r w:rsidRPr="00496B6E">
        <w:t xml:space="preserve">A faculty member shall not be compensated for service on the faculty </w:t>
      </w:r>
      <w:r w:rsidR="00EE18FF" w:rsidRPr="00496B6E">
        <w:t>association</w:t>
      </w:r>
      <w:r w:rsidRPr="00496B6E">
        <w:t xml:space="preserve">. </w:t>
      </w:r>
    </w:p>
    <w:p w14:paraId="0B1116DF" w14:textId="77777777" w:rsidR="00F409F5" w:rsidRPr="00496B6E" w:rsidRDefault="00000000" w:rsidP="00496B6E">
      <w:pPr>
        <w:pStyle w:val="margin4"/>
        <w:framePr w:wrap="around"/>
      </w:pPr>
      <w:r w:rsidRPr="00496B6E">
        <w:t>Expense Reimbursement</w:t>
      </w:r>
    </w:p>
    <w:p w14:paraId="29A72C39" w14:textId="77777777" w:rsidR="00F409F5" w:rsidRPr="00496B6E" w:rsidRDefault="00000000" w:rsidP="00496B6E">
      <w:pPr>
        <w:pStyle w:val="unique1"/>
      </w:pPr>
      <w:r w:rsidRPr="00496B6E">
        <w:t xml:space="preserve">A member of the faculty </w:t>
      </w:r>
      <w:r w:rsidR="00EE18FF" w:rsidRPr="00496B6E">
        <w:t xml:space="preserve">association </w:t>
      </w:r>
      <w:r w:rsidRPr="00496B6E">
        <w:t xml:space="preserve">may be reimbursed for reasonable expenses made on behalf of the College District and approved by the </w:t>
      </w:r>
      <w:r w:rsidR="00CA58A0">
        <w:rPr>
          <w:noProof/>
        </w:rPr>
        <w:fldChar w:fldCharType="begin"/>
      </w:r>
      <w:r w:rsidR="00CA58A0">
        <w:rPr>
          <w:noProof/>
        </w:rPr>
        <w:instrText>MERGEFIELD "G head of district/college/ESC, initial upper case" \* MERGEFORMAT</w:instrText>
      </w:r>
      <w:r w:rsidR="00CA58A0">
        <w:rPr>
          <w:noProof/>
        </w:rPr>
        <w:fldChar w:fldCharType="separate"/>
      </w:r>
      <w:r w:rsidR="00CA58A0">
        <w:rPr>
          <w:noProof/>
        </w:rPr>
        <w:t>College President</w:t>
      </w:r>
      <w:r w:rsidR="00CA58A0">
        <w:rPr>
          <w:noProof/>
        </w:rPr>
        <w:fldChar w:fldCharType="end"/>
      </w:r>
      <w:r w:rsidRPr="00496B6E">
        <w:t xml:space="preserve"> or designee in accordance with administrative regulations.</w:t>
      </w:r>
    </w:p>
    <w:p w14:paraId="0D585DED" w14:textId="77777777" w:rsidR="00F409F5" w:rsidRPr="00496B6E" w:rsidRDefault="00000000" w:rsidP="00496B6E">
      <w:pPr>
        <w:pStyle w:val="margin2"/>
        <w:framePr w:wrap="around"/>
      </w:pPr>
      <w:r w:rsidRPr="00496B6E">
        <w:lastRenderedPageBreak/>
        <w:t>Governing Documents</w:t>
      </w:r>
    </w:p>
    <w:p w14:paraId="12181110" w14:textId="77777777" w:rsidR="00F409F5" w:rsidRPr="00496B6E" w:rsidRDefault="00000000" w:rsidP="00496B6E">
      <w:pPr>
        <w:pStyle w:val="unique1"/>
      </w:pPr>
      <w:r w:rsidRPr="00496B6E">
        <w:t xml:space="preserve">The faculty </w:t>
      </w:r>
      <w:r w:rsidR="00EE18FF" w:rsidRPr="00496B6E">
        <w:t>association</w:t>
      </w:r>
      <w:r w:rsidRPr="00496B6E">
        <w:t xml:space="preserve"> shall adopt a constitution, bylaws, or other governing documents consistent with law, this policy, and associated regulations, including the rules for establishing a quorum.</w:t>
      </w:r>
    </w:p>
    <w:p w14:paraId="40533C9F" w14:textId="77777777" w:rsidR="00F409F5" w:rsidRPr="00496B6E" w:rsidRDefault="00000000" w:rsidP="00496B6E">
      <w:pPr>
        <w:pStyle w:val="margin2"/>
        <w:framePr w:wrap="around"/>
      </w:pPr>
      <w:r w:rsidRPr="00496B6E">
        <w:t xml:space="preserve">Faculty </w:t>
      </w:r>
      <w:r w:rsidR="00EE18FF" w:rsidRPr="00496B6E">
        <w:t>Association</w:t>
      </w:r>
      <w:r w:rsidRPr="00496B6E">
        <w:t xml:space="preserve"> Meetings</w:t>
      </w:r>
      <w:r w:rsidRPr="00496B6E">
        <w:br/>
      </w:r>
    </w:p>
    <w:p w14:paraId="5449873D" w14:textId="332C54BD" w:rsidR="00F409F5" w:rsidRPr="00230A90" w:rsidRDefault="00230A90" w:rsidP="00496B6E">
      <w:pPr>
        <w:pStyle w:val="unique1"/>
        <w:rPr>
          <w:strike/>
          <w:noProof/>
        </w:rPr>
      </w:pPr>
      <w:r>
        <w:rPr>
          <w:color w:val="FF0000"/>
        </w:rPr>
        <w:t xml:space="preserve">The faculty association shall develop regulations regarding faculty association meeting procedures in consultation with the College President or designee. These procedures shall be consistent and in accordance with the law. </w:t>
      </w:r>
      <w:r w:rsidR="00000000" w:rsidRPr="00230A90">
        <w:rPr>
          <w:strike/>
        </w:rPr>
        <w:t xml:space="preserve">The </w:t>
      </w:r>
      <w:r w:rsidR="00CA58A0" w:rsidRPr="00230A90">
        <w:rPr>
          <w:strike/>
          <w:noProof/>
        </w:rPr>
        <w:fldChar w:fldCharType="begin"/>
      </w:r>
      <w:r w:rsidR="00CA58A0" w:rsidRPr="00230A90">
        <w:rPr>
          <w:strike/>
          <w:noProof/>
        </w:rPr>
        <w:instrText>MERGEFIELD "G head of district/college/ESC, initial upper case" \* MERGEFORMAT</w:instrText>
      </w:r>
      <w:r w:rsidR="00CA58A0" w:rsidRPr="00230A90">
        <w:rPr>
          <w:strike/>
          <w:noProof/>
        </w:rPr>
        <w:fldChar w:fldCharType="separate"/>
      </w:r>
      <w:r w:rsidR="00CA58A0" w:rsidRPr="00230A90">
        <w:rPr>
          <w:strike/>
          <w:noProof/>
        </w:rPr>
        <w:t>College President</w:t>
      </w:r>
      <w:r w:rsidR="00CA58A0" w:rsidRPr="00230A90">
        <w:rPr>
          <w:strike/>
          <w:noProof/>
        </w:rPr>
        <w:fldChar w:fldCharType="end"/>
      </w:r>
      <w:r w:rsidR="00000000" w:rsidRPr="00230A90">
        <w:rPr>
          <w:strike/>
          <w:noProof/>
        </w:rPr>
        <w:t xml:space="preserve"> shall develop regulations addressing faculty </w:t>
      </w:r>
      <w:r w:rsidR="00EE18FF" w:rsidRPr="00230A90">
        <w:rPr>
          <w:strike/>
          <w:noProof/>
        </w:rPr>
        <w:t>association</w:t>
      </w:r>
      <w:r w:rsidR="00000000" w:rsidRPr="00230A90">
        <w:rPr>
          <w:strike/>
          <w:noProof/>
        </w:rPr>
        <w:t xml:space="preserve"> meeting procedures, in accordance with law.</w:t>
      </w:r>
    </w:p>
    <w:p w14:paraId="23D60315" w14:textId="77777777" w:rsidR="00F409F5" w:rsidRPr="00496B6E" w:rsidRDefault="00000000" w:rsidP="00496B6E">
      <w:pPr>
        <w:pStyle w:val="margin3"/>
        <w:framePr w:wrap="around"/>
      </w:pPr>
      <w:r w:rsidRPr="00496B6E">
        <w:t>Notice</w:t>
      </w:r>
    </w:p>
    <w:p w14:paraId="644100E3" w14:textId="40560D1C" w:rsidR="00F409F5" w:rsidRPr="00230A90" w:rsidRDefault="00230A90" w:rsidP="00496B6E">
      <w:pPr>
        <w:pStyle w:val="unique1"/>
        <w:rPr>
          <w:strike/>
        </w:rPr>
      </w:pPr>
      <w:r>
        <w:rPr>
          <w:color w:val="FF0000"/>
        </w:rPr>
        <w:t xml:space="preserve">The faculty association shall post on the College District’s website an agenda for the meeting indicating the items that will be discussed or voted on, </w:t>
      </w:r>
      <w:r w:rsidRPr="00230A90">
        <w:rPr>
          <w:b/>
          <w:bCs/>
          <w:color w:val="FF0000"/>
        </w:rPr>
        <w:t>no later than the seventh calendar day before the meeting date</w:t>
      </w:r>
      <w:r>
        <w:rPr>
          <w:color w:val="FF0000"/>
        </w:rPr>
        <w:t xml:space="preserve">. </w:t>
      </w:r>
      <w:r w:rsidR="00000000" w:rsidRPr="00230A90">
        <w:rPr>
          <w:strike/>
        </w:rPr>
        <w:t xml:space="preserve">No more than seven days before a meeting, the faculty </w:t>
      </w:r>
      <w:r w:rsidR="00EE18FF" w:rsidRPr="00230A90">
        <w:rPr>
          <w:strike/>
        </w:rPr>
        <w:t>association</w:t>
      </w:r>
      <w:r w:rsidR="00000000" w:rsidRPr="00230A90">
        <w:rPr>
          <w:strike/>
        </w:rPr>
        <w:t xml:space="preserve"> shall post on the College District’s website:</w:t>
      </w:r>
    </w:p>
    <w:p w14:paraId="2CCBF083" w14:textId="77777777" w:rsidR="00F409F5" w:rsidRPr="00230A90" w:rsidRDefault="00000000" w:rsidP="00496B6E">
      <w:pPr>
        <w:pStyle w:val="bulletX-level1"/>
        <w:rPr>
          <w:strike/>
        </w:rPr>
      </w:pPr>
      <w:r w:rsidRPr="00230A90">
        <w:rPr>
          <w:strike/>
        </w:rPr>
        <w:t>An agenda for the meeting indicating the items that will be discussed or subject to a vote; and</w:t>
      </w:r>
    </w:p>
    <w:p w14:paraId="26D6A895" w14:textId="77777777" w:rsidR="00F409F5" w:rsidRPr="00230A90" w:rsidRDefault="00000000" w:rsidP="00496B6E">
      <w:pPr>
        <w:pStyle w:val="bulletX-level1"/>
        <w:rPr>
          <w:strike/>
        </w:rPr>
      </w:pPr>
      <w:r w:rsidRPr="00230A90">
        <w:rPr>
          <w:strike/>
        </w:rPr>
        <w:t>Any curriculum proposals that will be discussed or voted on at the meeting.</w:t>
      </w:r>
    </w:p>
    <w:p w14:paraId="140E318D" w14:textId="77777777" w:rsidR="00F409F5" w:rsidRPr="00496B6E" w:rsidRDefault="00000000" w:rsidP="00496B6E">
      <w:pPr>
        <w:pStyle w:val="margin3"/>
        <w:framePr w:wrap="around"/>
      </w:pPr>
      <w:r w:rsidRPr="00496B6E">
        <w:t>Open Meetings</w:t>
      </w:r>
    </w:p>
    <w:p w14:paraId="7F8FA464" w14:textId="77777777" w:rsidR="00F409F5" w:rsidRPr="0059092F" w:rsidRDefault="00000000" w:rsidP="0059092F">
      <w:pPr>
        <w:pStyle w:val="unique1"/>
      </w:pPr>
      <w:r w:rsidRPr="0059092F">
        <w:t>Meetings at which a quorum is present shall be open to the public.</w:t>
      </w:r>
    </w:p>
    <w:p w14:paraId="44A29D0B" w14:textId="77777777" w:rsidR="00F409F5" w:rsidRPr="00496B6E" w:rsidRDefault="00000000" w:rsidP="00496B6E">
      <w:pPr>
        <w:pStyle w:val="margin3"/>
        <w:framePr w:wrap="around"/>
        <w:rPr>
          <w:noProof/>
        </w:rPr>
      </w:pPr>
      <w:r w:rsidRPr="00496B6E">
        <w:t>Meeting</w:t>
      </w:r>
      <w:r w:rsidRPr="00496B6E">
        <w:rPr>
          <w:noProof/>
        </w:rPr>
        <w:t xml:space="preserve"> Broadcast</w:t>
      </w:r>
    </w:p>
    <w:p w14:paraId="2D6F8DA2" w14:textId="77777777" w:rsidR="00F409F5" w:rsidRPr="0059092F" w:rsidRDefault="00000000" w:rsidP="0059092F">
      <w:pPr>
        <w:pStyle w:val="unique1"/>
      </w:pPr>
      <w:r w:rsidRPr="0059092F">
        <w:t xml:space="preserve">The faculty </w:t>
      </w:r>
      <w:r w:rsidR="00EE18FF" w:rsidRPr="0059092F">
        <w:t>association</w:t>
      </w:r>
      <w:r w:rsidRPr="0059092F">
        <w:t xml:space="preserve"> shall broadcast a meeting online in accordance with law if more than 50 percent of the faculty </w:t>
      </w:r>
      <w:r w:rsidR="00EE18FF" w:rsidRPr="0059092F">
        <w:t>association</w:t>
      </w:r>
      <w:r w:rsidRPr="0059092F">
        <w:t xml:space="preserve"> members are in attendance.</w:t>
      </w:r>
    </w:p>
    <w:p w14:paraId="2B994324" w14:textId="77777777" w:rsidR="00F409F5" w:rsidRPr="00496B6E" w:rsidRDefault="00000000" w:rsidP="00496B6E">
      <w:pPr>
        <w:pStyle w:val="margin3"/>
        <w:framePr w:wrap="around"/>
        <w:rPr>
          <w:noProof/>
        </w:rPr>
      </w:pPr>
      <w:r w:rsidRPr="00496B6E">
        <w:rPr>
          <w:noProof/>
        </w:rPr>
        <w:t xml:space="preserve">Recording </w:t>
      </w:r>
      <w:r w:rsidRPr="00496B6E">
        <w:t>Attendance</w:t>
      </w:r>
    </w:p>
    <w:p w14:paraId="31B173E7" w14:textId="77777777" w:rsidR="00F409F5" w:rsidRPr="0059092F" w:rsidRDefault="00000000" w:rsidP="0059092F">
      <w:pPr>
        <w:pStyle w:val="unique1"/>
      </w:pPr>
      <w:r w:rsidRPr="0059092F">
        <w:t xml:space="preserve">The faculty </w:t>
      </w:r>
      <w:r w:rsidR="00EE18FF" w:rsidRPr="0059092F">
        <w:t>association</w:t>
      </w:r>
      <w:r w:rsidRPr="0059092F">
        <w:t xml:space="preserve"> shall record the names of members in attendance at a meeting in which the faculty </w:t>
      </w:r>
      <w:r w:rsidR="00EE18FF" w:rsidRPr="0059092F">
        <w:t>association</w:t>
      </w:r>
      <w:r w:rsidRPr="0059092F">
        <w:t xml:space="preserve"> conducts business related to a vote of no confidence regarding a College District administrator or policies related to curriculum and academic standards.</w:t>
      </w:r>
    </w:p>
    <w:p w14:paraId="7FB824C1" w14:textId="77777777" w:rsidR="00F409F5" w:rsidRPr="00496B6E" w:rsidRDefault="00000000" w:rsidP="00496B6E">
      <w:pPr>
        <w:pStyle w:val="margin2"/>
        <w:framePr w:wrap="around"/>
      </w:pPr>
      <w:r w:rsidRPr="00496B6E">
        <w:t>Communications</w:t>
      </w:r>
    </w:p>
    <w:p w14:paraId="5666F706" w14:textId="77777777" w:rsidR="00F409F5" w:rsidRPr="0059092F" w:rsidRDefault="00000000" w:rsidP="0059092F">
      <w:pPr>
        <w:pStyle w:val="unique1"/>
      </w:pPr>
      <w:r w:rsidRPr="0059092F">
        <w:t xml:space="preserve">The faculty </w:t>
      </w:r>
      <w:r w:rsidR="00EE18FF" w:rsidRPr="0059092F">
        <w:t>association</w:t>
      </w:r>
      <w:r w:rsidRPr="0059092F">
        <w:t xml:space="preserve"> shall not issue any statement or publish a report using the College District’s official seal, trademark, or resources funded by the College District on any matter not directly related to the faculty </w:t>
      </w:r>
      <w:r w:rsidR="00EE18FF" w:rsidRPr="0059092F">
        <w:t>association</w:t>
      </w:r>
      <w:r w:rsidRPr="0059092F">
        <w:t xml:space="preserve">’s advisory duties. </w:t>
      </w:r>
    </w:p>
    <w:p w14:paraId="471F8535" w14:textId="77777777" w:rsidR="00F409F5" w:rsidRPr="00496B6E" w:rsidRDefault="00000000" w:rsidP="00496B6E">
      <w:pPr>
        <w:pStyle w:val="margin2"/>
        <w:framePr w:wrap="around"/>
      </w:pPr>
      <w:r w:rsidRPr="00496B6E">
        <w:t>Harmony with Law</w:t>
      </w:r>
    </w:p>
    <w:p w14:paraId="1F462EE7" w14:textId="77777777" w:rsidR="00F409F5" w:rsidRPr="00496B6E" w:rsidRDefault="00000000" w:rsidP="0059092F">
      <w:pPr>
        <w:pStyle w:val="local1"/>
      </w:pPr>
      <w:r w:rsidRPr="00496B6E">
        <w:t xml:space="preserve">Nothing in this policy or associated regulations may be construed to limit a faculty member from exercising the faculty member’s right to freedom of association protected by the U.S. Constitution or Texas Constitution. </w:t>
      </w:r>
      <w:bookmarkEnd w:id="1"/>
    </w:p>
    <w:p w14:paraId="628215EE" w14:textId="77777777" w:rsidR="006979E3" w:rsidRDefault="00000000" w:rsidP="006979E3">
      <w:pPr>
        <w:pStyle w:val="margin1"/>
        <w:framePr w:wrap="around"/>
      </w:pPr>
      <w:r>
        <w:t>Groups</w:t>
      </w:r>
    </w:p>
    <w:p w14:paraId="33902646" w14:textId="77777777" w:rsidR="006979E3" w:rsidRDefault="00000000" w:rsidP="006979E3">
      <w:pPr>
        <w:pStyle w:val="margin2"/>
        <w:framePr w:wrap="around"/>
      </w:pPr>
      <w:r>
        <w:t>Employee Engagement and Wellness Group</w:t>
      </w:r>
    </w:p>
    <w:p w14:paraId="3C192AF7" w14:textId="77777777" w:rsidR="006979E3" w:rsidRDefault="00000000" w:rsidP="006979E3">
      <w:pPr>
        <w:pStyle w:val="unique1"/>
      </w:pPr>
      <w:r w:rsidRPr="00186C8F">
        <w:t xml:space="preserve">The </w:t>
      </w:r>
      <w:r w:rsidR="0096350F">
        <w:t xml:space="preserve">purpose of the </w:t>
      </w:r>
      <w:r w:rsidR="00F53D55">
        <w:t xml:space="preserve">Employee Engagement and Wellness </w:t>
      </w:r>
      <w:r w:rsidR="0096350F">
        <w:t>group</w:t>
      </w:r>
      <w:r w:rsidRPr="00186C8F">
        <w:t xml:space="preserve"> is to facilitate positive and productive employee engagement, enhance professional development, and </w:t>
      </w:r>
      <w:r w:rsidR="0096350F">
        <w:t xml:space="preserve">promote employee wellness </w:t>
      </w:r>
      <w:r w:rsidR="0096350F">
        <w:lastRenderedPageBreak/>
        <w:t>initiatives</w:t>
      </w:r>
      <w:r w:rsidRPr="00186C8F">
        <w:t>. Members shall be appointed annually, usually in August, by the College President or designee.</w:t>
      </w:r>
    </w:p>
    <w:p w14:paraId="2C920FE9" w14:textId="77777777" w:rsidR="00820CC4" w:rsidRDefault="00000000" w:rsidP="00112E5B">
      <w:pPr>
        <w:pStyle w:val="margin2"/>
        <w:framePr w:wrap="around"/>
      </w:pPr>
      <w:r>
        <w:t>Caring Vikings</w:t>
      </w:r>
      <w:r w:rsidR="00F53D55">
        <w:br/>
      </w:r>
      <w:r w:rsidR="00F53D55">
        <w:br/>
      </w:r>
    </w:p>
    <w:p w14:paraId="7A7930BD" w14:textId="77777777" w:rsidR="00820CC4" w:rsidRPr="00186C8F" w:rsidRDefault="00000000" w:rsidP="006979E3">
      <w:pPr>
        <w:pStyle w:val="unique1"/>
      </w:pPr>
      <w:r w:rsidRPr="00112E5B">
        <w:t>The purpose of the Caring Vikings group is to make recommendations to the Executive Leadership Council to enhance student success and staff and faculty engagement in that success. The group will bring forward suggestions for necessary changes and enhancements to strateg</w:t>
      </w:r>
      <w:r w:rsidR="00497F60">
        <w:t xml:space="preserve">ies </w:t>
      </w:r>
      <w:r w:rsidRPr="00112E5B">
        <w:t>that focus on building a caring and inclusive culture for the campus as a whole. The group will consist of volunteer members and will be appointed annually by the College President or designee.</w:t>
      </w:r>
    </w:p>
    <w:p w14:paraId="164FAD5C" w14:textId="77777777" w:rsidR="006979E3" w:rsidRDefault="00000000" w:rsidP="006979E3">
      <w:pPr>
        <w:pStyle w:val="margin1"/>
        <w:framePr w:wrap="around"/>
      </w:pPr>
      <w:r>
        <w:t>Other Organized Bodies</w:t>
      </w:r>
    </w:p>
    <w:p w14:paraId="09BA6F14" w14:textId="77777777" w:rsidR="006979E3" w:rsidRDefault="00000000" w:rsidP="006979E3">
      <w:pPr>
        <w:pStyle w:val="margin2"/>
        <w:framePr w:wrap="around"/>
      </w:pPr>
      <w:r>
        <w:t>Institutional Review Board</w:t>
      </w:r>
    </w:p>
    <w:p w14:paraId="5043FEC6" w14:textId="77777777" w:rsidR="006979E3" w:rsidRPr="00186C8F" w:rsidRDefault="00000000" w:rsidP="006979E3">
      <w:pPr>
        <w:pStyle w:val="unique1"/>
      </w:pPr>
      <w:r w:rsidRPr="00186C8F">
        <w:t>The purpose of the</w:t>
      </w:r>
      <w:r w:rsidR="00F42151" w:rsidRPr="00F42151">
        <w:t xml:space="preserve"> Institutional Review Board</w:t>
      </w:r>
      <w:r w:rsidRPr="00186C8F">
        <w:t xml:space="preserve"> </w:t>
      </w:r>
      <w:r w:rsidR="00F42151">
        <w:t>(</w:t>
      </w:r>
      <w:r w:rsidRPr="00186C8F">
        <w:t>IRB</w:t>
      </w:r>
      <w:r w:rsidR="00F42151">
        <w:t>)</w:t>
      </w:r>
      <w:r w:rsidRPr="00186C8F">
        <w:t xml:space="preserve"> shall be to ensure that all research using the College District as a source is approved by the Institutional Review </w:t>
      </w:r>
      <w:r w:rsidR="00F53D55">
        <w:t xml:space="preserve">Board </w:t>
      </w:r>
      <w:r w:rsidRPr="00186C8F">
        <w:t xml:space="preserve">Committee prior to conducting the research. Researchers shall submit the IRB application packet directly to the office of </w:t>
      </w:r>
      <w:r w:rsidR="00252816">
        <w:t xml:space="preserve">the </w:t>
      </w:r>
      <w:r w:rsidR="007E5806">
        <w:t>vice president of instruction</w:t>
      </w:r>
      <w:r w:rsidRPr="00186C8F">
        <w:t xml:space="preserve"> for approval by the IRB. Membership for the IRB Committee shall consist of the following members:</w:t>
      </w:r>
      <w:r w:rsidR="007E41E2">
        <w:t xml:space="preserve"> </w:t>
      </w:r>
      <w:r w:rsidR="00252816" w:rsidRPr="00252816">
        <w:rPr>
          <w:vanish/>
        </w:rPr>
        <w:fldChar w:fldCharType="begin"/>
      </w:r>
      <w:r w:rsidR="00252816" w:rsidRPr="00252816">
        <w:rPr>
          <w:vanish/>
        </w:rPr>
        <w:instrText xml:space="preserve"> LISTNUM  \l 1 \s 0  </w:instrText>
      </w:r>
      <w:r w:rsidR="00252816" w:rsidRPr="00252816">
        <w:rPr>
          <w:vanish/>
        </w:rPr>
        <w:fldChar w:fldCharType="end"/>
      </w:r>
    </w:p>
    <w:p w14:paraId="5B91C7B9" w14:textId="77777777" w:rsidR="006979E3" w:rsidRDefault="00000000" w:rsidP="00F42151">
      <w:pPr>
        <w:pStyle w:val="listX-level1"/>
      </w:pPr>
      <w:r>
        <w:t xml:space="preserve">The </w:t>
      </w:r>
      <w:r w:rsidR="007E5806">
        <w:t>vice president of instruction</w:t>
      </w:r>
      <w:r>
        <w:t>; and</w:t>
      </w:r>
    </w:p>
    <w:p w14:paraId="02A7DD3A" w14:textId="77777777" w:rsidR="006979E3" w:rsidRDefault="00000000" w:rsidP="00F42151">
      <w:pPr>
        <w:pStyle w:val="listX-level1"/>
      </w:pPr>
      <w:r>
        <w:t>Four</w:t>
      </w:r>
      <w:r w:rsidRPr="003229BF">
        <w:t xml:space="preserve"> </w:t>
      </w:r>
      <w:r>
        <w:t>members (three faculty</w:t>
      </w:r>
      <w:r w:rsidRPr="003229BF">
        <w:t xml:space="preserve"> </w:t>
      </w:r>
      <w:r>
        <w:t>and one staff).</w:t>
      </w:r>
    </w:p>
    <w:p w14:paraId="7CDEA573" w14:textId="77777777" w:rsidR="006979E3" w:rsidRDefault="00000000" w:rsidP="006979E3">
      <w:pPr>
        <w:pStyle w:val="unique1"/>
      </w:pPr>
      <w:r w:rsidRPr="00186C8F">
        <w:t>Appointment shall be made by the College President or designee on an annual basis, usually in August.</w:t>
      </w:r>
    </w:p>
    <w:p w14:paraId="047E3381" w14:textId="77777777" w:rsidR="00A702FF" w:rsidRDefault="00000000" w:rsidP="00F42151">
      <w:pPr>
        <w:pStyle w:val="margin2"/>
        <w:framePr w:wrap="around"/>
      </w:pPr>
      <w:r>
        <w:t>Behavioral Intervention Team</w:t>
      </w:r>
    </w:p>
    <w:p w14:paraId="788A96AE" w14:textId="77777777" w:rsidR="00A702FF" w:rsidRPr="00186C8F" w:rsidRDefault="00000000" w:rsidP="006979E3">
      <w:pPr>
        <w:pStyle w:val="unique1"/>
      </w:pPr>
      <w:r>
        <w:t>The College District is committed to student success and maintaining a safe campus environment for students, faculty, and staff. The purpose of the Behavioral Intervention Team (BIT) is to provide timely intervention for students who may display early warning signs of disruptive and/or violent behavior towards self and/or others. The BIT will investigate and assess every referral and determine the level of intervention needed in order to assist the student of concern.</w:t>
      </w:r>
      <w:r w:rsidR="00112E5B">
        <w:t xml:space="preserve"> Members shall be appointed annually, usually in August, by the College President or designee.</w:t>
      </w:r>
    </w:p>
    <w:sectPr w:rsidR="00A702FF" w:rsidRPr="00186C8F" w:rsidSect="006979E3">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4248"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34C4" w14:textId="77777777" w:rsidR="00684FF7" w:rsidRDefault="00684FF7">
      <w:pPr>
        <w:spacing w:after="0" w:line="240" w:lineRule="auto"/>
      </w:pPr>
      <w:r>
        <w:separator/>
      </w:r>
    </w:p>
  </w:endnote>
  <w:endnote w:type="continuationSeparator" w:id="0">
    <w:p w14:paraId="7A3A358B" w14:textId="77777777" w:rsidR="00684FF7" w:rsidRDefault="0068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C94A" w14:textId="77777777" w:rsidR="006979E3" w:rsidRDefault="0069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CellMar>
        <w:left w:w="0" w:type="dxa"/>
        <w:right w:w="0" w:type="dxa"/>
      </w:tblCellMar>
      <w:tblLook w:val="00A0" w:firstRow="1" w:lastRow="0" w:firstColumn="1" w:lastColumn="0" w:noHBand="0" w:noVBand="0"/>
    </w:tblPr>
    <w:tblGrid>
      <w:gridCol w:w="3600"/>
      <w:gridCol w:w="2304"/>
      <w:gridCol w:w="3168"/>
    </w:tblGrid>
    <w:tr w:rsidR="00612BBB" w14:paraId="6C0079F7" w14:textId="77777777">
      <w:trPr>
        <w:cantSplit/>
      </w:trPr>
      <w:tc>
        <w:tcPr>
          <w:tcW w:w="3600" w:type="dxa"/>
        </w:tcPr>
        <w:p w14:paraId="45BCB764" w14:textId="77777777" w:rsidR="006979E3" w:rsidRDefault="00000000">
          <w:pPr>
            <w:pStyle w:val="Footer"/>
          </w:pPr>
          <w:r>
            <w:t xml:space="preserve">DATE ISSUED: 12/12/2025  </w:t>
          </w:r>
        </w:p>
      </w:tc>
      <w:tc>
        <w:tcPr>
          <w:tcW w:w="2304" w:type="dxa"/>
          <w:vMerge w:val="restart"/>
        </w:tcPr>
        <w:p w14:paraId="73D43FDB" w14:textId="77777777" w:rsidR="006979E3" w:rsidRDefault="00000000">
          <w:pPr>
            <w:pStyle w:val="Footer"/>
            <w:jc w:val="right"/>
          </w:pPr>
          <w:r>
            <w:t>Adopted:</w:t>
          </w:r>
        </w:p>
      </w:tc>
      <w:tc>
        <w:tcPr>
          <w:tcW w:w="3168" w:type="dxa"/>
        </w:tcPr>
        <w:p w14:paraId="30A2AE2B" w14:textId="77777777" w:rsidR="006979E3" w:rsidRDefault="00000000">
          <w:pPr>
            <w:pStyle w:val="Footer"/>
            <w:jc w:val="right"/>
          </w:pPr>
          <w:r>
            <w:fldChar w:fldCharType="begin"/>
          </w:r>
          <w:r>
            <w:instrText xml:space="preserve"> PAGE </w:instrText>
          </w:r>
          <w:r>
            <w:fldChar w:fldCharType="separate"/>
          </w:r>
          <w:r>
            <w:t>9</w:t>
          </w:r>
          <w:r>
            <w:fldChar w:fldCharType="end"/>
          </w:r>
          <w:r>
            <w:t xml:space="preserve"> of </w:t>
          </w:r>
          <w:r>
            <w:fldChar w:fldCharType="begin"/>
          </w:r>
          <w:r>
            <w:instrText xml:space="preserve"> NUMPAGES </w:instrText>
          </w:r>
          <w:r>
            <w:fldChar w:fldCharType="separate"/>
          </w:r>
          <w:r>
            <w:t>9</w:t>
          </w:r>
          <w:r>
            <w:fldChar w:fldCharType="end"/>
          </w:r>
        </w:p>
      </w:tc>
    </w:tr>
    <w:tr w:rsidR="00612BBB" w14:paraId="404D2CEA" w14:textId="77777777">
      <w:trPr>
        <w:cantSplit/>
      </w:trPr>
      <w:tc>
        <w:tcPr>
          <w:tcW w:w="3600" w:type="dxa"/>
        </w:tcPr>
        <w:p w14:paraId="6953EA78" w14:textId="77777777" w:rsidR="006979E3" w:rsidRDefault="00000000">
          <w:pPr>
            <w:pStyle w:val="Footer"/>
          </w:pPr>
          <w:r>
            <w:t>UPDATE 50</w:t>
          </w:r>
        </w:p>
      </w:tc>
      <w:tc>
        <w:tcPr>
          <w:tcW w:w="2304" w:type="dxa"/>
          <w:vMerge/>
        </w:tcPr>
        <w:p w14:paraId="5356F39B" w14:textId="77777777" w:rsidR="006979E3" w:rsidRDefault="006979E3">
          <w:pPr>
            <w:pStyle w:val="Footer"/>
          </w:pPr>
        </w:p>
      </w:tc>
      <w:tc>
        <w:tcPr>
          <w:tcW w:w="3168" w:type="dxa"/>
        </w:tcPr>
        <w:p w14:paraId="49CC5E5F" w14:textId="77777777" w:rsidR="006979E3" w:rsidRDefault="006979E3">
          <w:pPr>
            <w:pStyle w:val="Footer"/>
          </w:pPr>
        </w:p>
      </w:tc>
    </w:tr>
    <w:tr w:rsidR="00612BBB" w14:paraId="05805C09" w14:textId="77777777">
      <w:trPr>
        <w:cantSplit/>
      </w:trPr>
      <w:tc>
        <w:tcPr>
          <w:tcW w:w="3600" w:type="dxa"/>
        </w:tcPr>
        <w:p w14:paraId="6BC0F502" w14:textId="77777777" w:rsidR="006979E3" w:rsidRDefault="00000000">
          <w:pPr>
            <w:pStyle w:val="Footer"/>
          </w:pPr>
          <w:r>
            <w:t>BGC(LOCAL)-X</w:t>
          </w:r>
        </w:p>
      </w:tc>
      <w:tc>
        <w:tcPr>
          <w:tcW w:w="2304" w:type="dxa"/>
          <w:vMerge/>
        </w:tcPr>
        <w:p w14:paraId="64842C0F" w14:textId="77777777" w:rsidR="006979E3" w:rsidRDefault="006979E3">
          <w:pPr>
            <w:pStyle w:val="Footer"/>
          </w:pPr>
        </w:p>
      </w:tc>
      <w:tc>
        <w:tcPr>
          <w:tcW w:w="3168" w:type="dxa"/>
        </w:tcPr>
        <w:p w14:paraId="3D9B2FAA" w14:textId="77777777" w:rsidR="006979E3" w:rsidRDefault="006979E3">
          <w:pPr>
            <w:pStyle w:val="Footer"/>
          </w:pPr>
        </w:p>
      </w:tc>
    </w:tr>
  </w:tbl>
  <w:p w14:paraId="28577F7E" w14:textId="77777777" w:rsidR="006979E3" w:rsidRDefault="006979E3">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72D7" w14:textId="77777777" w:rsidR="006979E3" w:rsidRDefault="0069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06F1" w14:textId="77777777" w:rsidR="00684FF7" w:rsidRDefault="00684FF7">
      <w:pPr>
        <w:spacing w:after="0" w:line="240" w:lineRule="auto"/>
      </w:pPr>
      <w:r>
        <w:separator/>
      </w:r>
    </w:p>
  </w:footnote>
  <w:footnote w:type="continuationSeparator" w:id="0">
    <w:p w14:paraId="2933B713" w14:textId="77777777" w:rsidR="00684FF7" w:rsidRDefault="0068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59BF" w14:textId="77777777" w:rsidR="006979E3" w:rsidRDefault="0069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2520" w:type="dxa"/>
      <w:tblCellMar>
        <w:left w:w="0" w:type="dxa"/>
        <w:right w:w="0" w:type="dxa"/>
      </w:tblCellMar>
      <w:tblLook w:val="00A0" w:firstRow="1" w:lastRow="0" w:firstColumn="1" w:lastColumn="0" w:noHBand="0" w:noVBand="0"/>
    </w:tblPr>
    <w:tblGrid>
      <w:gridCol w:w="7488"/>
      <w:gridCol w:w="1584"/>
    </w:tblGrid>
    <w:tr w:rsidR="00612BBB" w14:paraId="161E3A51" w14:textId="77777777">
      <w:tc>
        <w:tcPr>
          <w:tcW w:w="7488" w:type="dxa"/>
        </w:tcPr>
        <w:p w14:paraId="27244D92" w14:textId="77777777" w:rsidR="006979E3" w:rsidRDefault="00000000">
          <w:pPr>
            <w:pStyle w:val="Header"/>
          </w:pPr>
          <w:r>
            <w:t>Grayson College</w:t>
          </w:r>
        </w:p>
      </w:tc>
      <w:tc>
        <w:tcPr>
          <w:tcW w:w="1584" w:type="dxa"/>
        </w:tcPr>
        <w:p w14:paraId="36C09B9A" w14:textId="77777777" w:rsidR="006979E3" w:rsidRDefault="006979E3">
          <w:pPr>
            <w:pStyle w:val="Header"/>
          </w:pPr>
        </w:p>
      </w:tc>
    </w:tr>
    <w:tr w:rsidR="00612BBB" w14:paraId="7D161CD5" w14:textId="77777777">
      <w:tc>
        <w:tcPr>
          <w:tcW w:w="7488" w:type="dxa"/>
        </w:tcPr>
        <w:p w14:paraId="20AFE0F6" w14:textId="77777777" w:rsidR="006979E3" w:rsidRDefault="00000000">
          <w:pPr>
            <w:pStyle w:val="Header"/>
          </w:pPr>
          <w:r>
            <w:t>091501</w:t>
          </w:r>
        </w:p>
      </w:tc>
      <w:tc>
        <w:tcPr>
          <w:tcW w:w="1584" w:type="dxa"/>
        </w:tcPr>
        <w:p w14:paraId="1656054D" w14:textId="77777777" w:rsidR="006979E3" w:rsidRDefault="006979E3">
          <w:pPr>
            <w:pStyle w:val="Header"/>
          </w:pPr>
        </w:p>
      </w:tc>
    </w:tr>
    <w:tr w:rsidR="00612BBB" w14:paraId="48F04285" w14:textId="77777777">
      <w:tc>
        <w:tcPr>
          <w:tcW w:w="7488" w:type="dxa"/>
        </w:tcPr>
        <w:p w14:paraId="545D0A9E" w14:textId="77777777" w:rsidR="006979E3" w:rsidRDefault="006979E3">
          <w:pPr>
            <w:pStyle w:val="Header"/>
          </w:pPr>
        </w:p>
      </w:tc>
      <w:tc>
        <w:tcPr>
          <w:tcW w:w="1584" w:type="dxa"/>
        </w:tcPr>
        <w:p w14:paraId="106D3754" w14:textId="77777777" w:rsidR="006979E3" w:rsidRDefault="006979E3">
          <w:pPr>
            <w:pStyle w:val="Header"/>
          </w:pPr>
        </w:p>
      </w:tc>
    </w:tr>
    <w:tr w:rsidR="00612BBB" w14:paraId="5148ADDE" w14:textId="77777777">
      <w:tc>
        <w:tcPr>
          <w:tcW w:w="7488" w:type="dxa"/>
        </w:tcPr>
        <w:p w14:paraId="4434BA37" w14:textId="77777777" w:rsidR="006979E3" w:rsidRDefault="00000000">
          <w:pPr>
            <w:pStyle w:val="Header"/>
          </w:pPr>
          <w:r>
            <w:t>ADMINISTRATIVE ORGANIZATION</w:t>
          </w:r>
        </w:p>
      </w:tc>
      <w:tc>
        <w:tcPr>
          <w:tcW w:w="1584" w:type="dxa"/>
        </w:tcPr>
        <w:p w14:paraId="35D897EA" w14:textId="77777777" w:rsidR="006979E3" w:rsidRDefault="00000000">
          <w:pPr>
            <w:pStyle w:val="Header"/>
            <w:jc w:val="right"/>
          </w:pPr>
          <w:r>
            <w:t>BGC</w:t>
          </w:r>
        </w:p>
      </w:tc>
    </w:tr>
    <w:tr w:rsidR="00612BBB" w14:paraId="65A16007" w14:textId="77777777">
      <w:tc>
        <w:tcPr>
          <w:tcW w:w="7488" w:type="dxa"/>
        </w:tcPr>
        <w:p w14:paraId="6C4310E3" w14:textId="77777777" w:rsidR="006979E3" w:rsidRDefault="00000000">
          <w:pPr>
            <w:pStyle w:val="Header"/>
          </w:pPr>
          <w:r>
            <w:t>COUNCILS AND FACULTY SENATES</w:t>
          </w:r>
        </w:p>
      </w:tc>
      <w:tc>
        <w:tcPr>
          <w:tcW w:w="1584" w:type="dxa"/>
        </w:tcPr>
        <w:p w14:paraId="63EBBC3D" w14:textId="77777777" w:rsidR="006979E3" w:rsidRDefault="00000000">
          <w:pPr>
            <w:pStyle w:val="Header"/>
            <w:jc w:val="right"/>
          </w:pPr>
          <w:r>
            <w:t>(LOCAL)</w:t>
          </w:r>
        </w:p>
      </w:tc>
    </w:tr>
  </w:tbl>
  <w:p w14:paraId="7AEDCDA6" w14:textId="77777777" w:rsidR="006979E3" w:rsidRDefault="006979E3">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9800" w14:textId="77777777" w:rsidR="006979E3" w:rsidRDefault="0069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2"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3" w15:restartNumberingAfterBreak="1">
    <w:nsid w:val="78940BB0"/>
    <w:multiLevelType w:val="multilevel"/>
    <w:tmpl w:val="A13AA2B0"/>
    <w:numStyleLink w:val="numberedlist"/>
  </w:abstractNum>
  <w:abstractNum w:abstractNumId="4" w15:restartNumberingAfterBreak="1">
    <w:nsid w:val="78940BB1"/>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549270">
    <w:abstractNumId w:val="1"/>
  </w:num>
  <w:num w:numId="2" w16cid:durableId="1264261126">
    <w:abstractNumId w:val="2"/>
  </w:num>
  <w:num w:numId="3" w16cid:durableId="926500967">
    <w:abstractNumId w:val="3"/>
  </w:num>
  <w:num w:numId="4" w16cid:durableId="719406612">
    <w:abstractNumId w:val="4"/>
  </w:num>
  <w:num w:numId="5" w16cid:durableId="6203035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LockQFSet/>
  <w:defaultTabStop w:val="720"/>
  <w:autoHyphenation/>
  <w:consecutiveHyphenLimit w:val="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2D"/>
    <w:rsid w:val="00020C38"/>
    <w:rsid w:val="0002180E"/>
    <w:rsid w:val="00041CE8"/>
    <w:rsid w:val="000913EB"/>
    <w:rsid w:val="000D3CD7"/>
    <w:rsid w:val="000F4C05"/>
    <w:rsid w:val="0010356D"/>
    <w:rsid w:val="00112E5B"/>
    <w:rsid w:val="00186C8F"/>
    <w:rsid w:val="001F1010"/>
    <w:rsid w:val="00230A90"/>
    <w:rsid w:val="00252816"/>
    <w:rsid w:val="00254103"/>
    <w:rsid w:val="0026113A"/>
    <w:rsid w:val="00265627"/>
    <w:rsid w:val="002C1C73"/>
    <w:rsid w:val="002D2814"/>
    <w:rsid w:val="003229BF"/>
    <w:rsid w:val="00337773"/>
    <w:rsid w:val="00380FF5"/>
    <w:rsid w:val="0039291A"/>
    <w:rsid w:val="003C6372"/>
    <w:rsid w:val="004633B5"/>
    <w:rsid w:val="00496B6E"/>
    <w:rsid w:val="00497F60"/>
    <w:rsid w:val="00570516"/>
    <w:rsid w:val="005815FC"/>
    <w:rsid w:val="00583B27"/>
    <w:rsid w:val="0059092F"/>
    <w:rsid w:val="005B4B77"/>
    <w:rsid w:val="00605DFE"/>
    <w:rsid w:val="00612BBB"/>
    <w:rsid w:val="00657228"/>
    <w:rsid w:val="00684FF7"/>
    <w:rsid w:val="0069287B"/>
    <w:rsid w:val="00693F8B"/>
    <w:rsid w:val="006979E3"/>
    <w:rsid w:val="00706B0D"/>
    <w:rsid w:val="00711BBE"/>
    <w:rsid w:val="0074137B"/>
    <w:rsid w:val="007C4302"/>
    <w:rsid w:val="007E41E2"/>
    <w:rsid w:val="007E5806"/>
    <w:rsid w:val="00820CC4"/>
    <w:rsid w:val="0082371A"/>
    <w:rsid w:val="008E4DA9"/>
    <w:rsid w:val="00924073"/>
    <w:rsid w:val="009462A0"/>
    <w:rsid w:val="0096350F"/>
    <w:rsid w:val="00967560"/>
    <w:rsid w:val="009E3BDA"/>
    <w:rsid w:val="00A702FF"/>
    <w:rsid w:val="00A91BB3"/>
    <w:rsid w:val="00AC082D"/>
    <w:rsid w:val="00B33F76"/>
    <w:rsid w:val="00B502B3"/>
    <w:rsid w:val="00BA30FE"/>
    <w:rsid w:val="00C13AC3"/>
    <w:rsid w:val="00C301A4"/>
    <w:rsid w:val="00C77E1B"/>
    <w:rsid w:val="00CA58A0"/>
    <w:rsid w:val="00D21088"/>
    <w:rsid w:val="00D2273D"/>
    <w:rsid w:val="00D8476C"/>
    <w:rsid w:val="00D93156"/>
    <w:rsid w:val="00DA1174"/>
    <w:rsid w:val="00DE1DB4"/>
    <w:rsid w:val="00E0369E"/>
    <w:rsid w:val="00E13065"/>
    <w:rsid w:val="00E572CB"/>
    <w:rsid w:val="00EE18FF"/>
    <w:rsid w:val="00F409F5"/>
    <w:rsid w:val="00F42151"/>
    <w:rsid w:val="00F53D55"/>
    <w:rsid w:val="00F74A55"/>
    <w:rsid w:val="00FC2057"/>
    <w:rsid w:val="00FC5F48"/>
    <w:rsid w:val="00FD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8638"/>
  <w15:docId w15:val="{6A799B03-A486-4F92-B889-B28AA600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qFormat/>
    <w:rsid w:val="00711BBE"/>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il"/>
        <w:bottom w:val="nil"/>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E928A8"/>
    <w:pPr>
      <w:spacing w:after="100"/>
    </w:pPr>
    <w:rPr>
      <w:b/>
    </w:rPr>
  </w:style>
  <w:style w:type="paragraph" w:styleId="TOC2">
    <w:name w:val="toc 2"/>
    <w:basedOn w:val="local1"/>
    <w:next w:val="local1"/>
    <w:autoRedefine/>
    <w:uiPriority w:val="39"/>
    <w:unhideWhenUsed/>
    <w:rsid w:val="00E928A8"/>
    <w:pPr>
      <w:spacing w:after="100"/>
      <w:ind w:left="220"/>
    </w:p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blPr/>
      <w:trPr>
        <w:tblHeader/>
      </w:trPr>
    </w:tblStylePr>
    <w:tblStylePr w:type="lastRow">
      <w:rPr>
        <w:i/>
        <w:iCs/>
      </w:rPr>
    </w:tblStylePr>
    <w:tblStylePr w:type="lastCol">
      <w:rPr>
        <w:i/>
        <w:iCs/>
      </w:r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Lines="0" w:before="80" w:beforeAutospacing="0" w:afterLines="0" w:after="80" w:afterAutospacing="0" w:line="260" w:lineRule="atLeast"/>
        <w:jc w:val="center"/>
      </w:pPr>
      <w:rPr>
        <w:b/>
      </w:rPr>
      <w:tblPr/>
      <w:trPr>
        <w:tblHeader/>
      </w:trPr>
    </w:tblStylePr>
    <w:tblStylePr w:type="lastRow">
      <w:rPr>
        <w:i/>
        <w:iCs/>
      </w:rPr>
    </w:tblStylePr>
    <w:tblStylePr w:type="lastCol">
      <w:rPr>
        <w:i/>
        <w:iCs/>
      </w:r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1"/>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1"/>
      </w:numPr>
    </w:pPr>
  </w:style>
  <w:style w:type="numbering" w:customStyle="1" w:styleId="semanticnumbers">
    <w:name w:val="semantic_numbers"/>
    <w:uiPriority w:val="99"/>
    <w:rsid w:val="00360762"/>
    <w:pPr>
      <w:numPr>
        <w:numId w:val="2"/>
      </w:numPr>
    </w:pPr>
  </w:style>
  <w:style w:type="paragraph" w:customStyle="1" w:styleId="listX1">
    <w:name w:val="listX:1"/>
    <w:basedOn w:val="list1"/>
    <w:qFormat/>
    <w:rsid w:val="00F14126"/>
  </w:style>
  <w:style w:type="paragraph" w:customStyle="1" w:styleId="list1">
    <w:name w:val="list:1"/>
    <w:basedOn w:val="Normal"/>
    <w:qFormat/>
    <w:rsid w:val="00F14126"/>
    <w:pPr>
      <w:numPr>
        <w:numId w:val="3"/>
      </w:numPr>
    </w:pPr>
  </w:style>
  <w:style w:type="numbering" w:customStyle="1" w:styleId="numberedlist">
    <w:name w:val="numbered list"/>
    <w:basedOn w:val="NoList"/>
    <w:uiPriority w:val="99"/>
    <w:rsid w:val="00F14126"/>
    <w:pPr>
      <w:numPr>
        <w:numId w:val="4"/>
      </w:numPr>
    </w:pPr>
  </w:style>
  <w:style w:type="paragraph" w:customStyle="1" w:styleId="list2">
    <w:name w:val="list:2"/>
    <w:basedOn w:val="list1"/>
    <w:qFormat/>
    <w:rsid w:val="00F14126"/>
    <w:pPr>
      <w:numPr>
        <w:ilvl w:val="1"/>
      </w:numPr>
    </w:pPr>
  </w:style>
  <w:style w:type="paragraph" w:customStyle="1" w:styleId="list3">
    <w:name w:val="list:3"/>
    <w:basedOn w:val="list1"/>
    <w:qFormat/>
    <w:rsid w:val="00F14126"/>
    <w:pPr>
      <w:numPr>
        <w:ilvl w:val="2"/>
      </w:numPr>
    </w:pPr>
  </w:style>
  <w:style w:type="paragraph" w:customStyle="1" w:styleId="list4">
    <w:name w:val="list:4"/>
    <w:basedOn w:val="list1"/>
    <w:qFormat/>
    <w:rsid w:val="00F14126"/>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dm:cachedDataManifest xmlns:cdm="http://schemas.microsoft.com/2004/VisualStudio/Tools/Applications/CachedDataManifest.xsd" cdm:revi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D4790138CCD441B693B6B3B7FFA1EA" ma:contentTypeVersion="0" ma:contentTypeDescription="Create a new document." ma:contentTypeScope="" ma:versionID="5313f10277c78f9dc598eaab3a11bd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EAD5-1038-43E3-9CA4-A3ADDF272249}">
  <ds:schemaRefs>
    <ds:schemaRef ds:uri="http://schemas.microsoft.com/office/2006/metadata/properties"/>
  </ds:schemaRefs>
</ds:datastoreItem>
</file>

<file path=customXml/itemProps2.xml><?xml version="1.0" encoding="utf-8"?>
<ds:datastoreItem xmlns:ds="http://schemas.openxmlformats.org/officeDocument/2006/customXml" ds:itemID="{F05138DB-8298-4620-938A-740EA12A1181}">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DF5152C2-5887-4991-8651-45BEFFF83B4E}">
  <ds:schemaRefs>
    <ds:schemaRef ds:uri="http://schemas.microsoft.com/sharepoint/v3/contenttype/forms"/>
  </ds:schemaRefs>
</ds:datastoreItem>
</file>

<file path=customXml/itemProps4.xml><?xml version="1.0" encoding="utf-8"?>
<ds:datastoreItem xmlns:ds="http://schemas.openxmlformats.org/officeDocument/2006/customXml" ds:itemID="{0A7A1095-0796-4D5E-8588-137A58CFE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BGC(L)-X-091501 [/Revisions/Numbered Updates/CC.LPM.50/Grayson College (091501)]</vt:lpstr>
    </vt:vector>
  </TitlesOfParts>
  <Company>TASB</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BGC(L)-X-091501 [/Revisions/Numbered Updates/CC.LPM.50/Grayson College (091501)]</dc:title>
  <dc:creator>Marvin Long</dc:creator>
  <cp:lastModifiedBy>Bollinger, Karen</cp:lastModifiedBy>
  <cp:revision>56</cp:revision>
  <cp:lastPrinted>2008-10-13T17:50:00Z</cp:lastPrinted>
  <dcterms:created xsi:type="dcterms:W3CDTF">2017-06-19T15:13:00Z</dcterms:created>
  <dcterms:modified xsi:type="dcterms:W3CDTF">2026-03-02T17:29:00Z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DocName">
    <vt:lpwstr>BGC(L)-X-091501</vt:lpwstr>
  </property>
  <property fmtid="{D5CDD505-2E9C-101B-9397-08002B2CF9AE}" pid="4" name="FolderKey">
    <vt:lpwstr>42511</vt:lpwstr>
  </property>
  <property fmtid="{D5CDD505-2E9C-101B-9397-08002B2CF9AE}" pid="5" name="MemberId">
    <vt:lpwstr>24883.doc</vt:lpwstr>
  </property>
  <property fmtid="{D5CDD505-2E9C-101B-9397-08002B2CF9AE}" pid="6" name="MemberName">
    <vt:lpwstr/>
  </property>
  <property fmtid="{D5CDD505-2E9C-101B-9397-08002B2CF9AE}" pid="7" name="ObjectDetailKey">
    <vt:lpwstr>267047</vt:lpwstr>
  </property>
  <property fmtid="{D5CDD505-2E9C-101B-9397-08002B2CF9AE}" pid="8" name="ObjectKey">
    <vt:lpwstr>24883</vt:lpwstr>
  </property>
  <property fmtid="{D5CDD505-2E9C-101B-9397-08002B2CF9AE}" pid="9" name="Origin">
    <vt:lpwstr>24883.docx</vt:lpwstr>
  </property>
  <property fmtid="{D5CDD505-2E9C-101B-9397-08002B2CF9AE}" pid="10" name="PolicySubtitle">
    <vt:lpwstr>FACULTY SENATES AND COUNCILS</vt:lpwstr>
  </property>
  <property fmtid="{D5CDD505-2E9C-101B-9397-08002B2CF9AE}" pid="11" name="PolicyTitle">
    <vt:lpwstr>ADMINISTRATIVE ORGANIZATION PLAN</vt:lpwstr>
  </property>
  <property fmtid="{D5CDD505-2E9C-101B-9397-08002B2CF9AE}" pid="12" name="Solution ID">
    <vt:lpwstr>{15727DE6-F92D-4E46-ACB4-0E2C58B31A18}</vt:lpwstr>
  </property>
  <property fmtid="{D5CDD505-2E9C-101B-9397-08002B2CF9AE}" pid="13" name="UpdateNumber">
    <vt:lpwstr>2014.03</vt:lpwstr>
  </property>
</Properties>
</file>